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F5B" w:rsidRDefault="00AB6EAE" w:rsidP="006B6A4E">
      <w:pPr>
        <w:spacing w:after="0" w:line="259" w:lineRule="auto"/>
        <w:ind w:left="250"/>
        <w:jc w:val="center"/>
      </w:pPr>
      <w:r>
        <w:rPr>
          <w:b/>
        </w:rPr>
        <w:t>МУНИЦИПАЛЬНОЕ БЮДЖЕТНОЕ ОБЩЕОБРАЗОВАТЕЛЬНОЕ УЧРЕЖДЕНИЕ</w:t>
      </w:r>
    </w:p>
    <w:p w:rsidR="00494F5B" w:rsidRDefault="00AB6EAE" w:rsidP="006B6A4E">
      <w:pPr>
        <w:spacing w:after="0" w:line="259" w:lineRule="auto"/>
        <w:ind w:left="929"/>
        <w:jc w:val="center"/>
        <w:rPr>
          <w:b/>
        </w:rPr>
      </w:pPr>
      <w:r>
        <w:rPr>
          <w:b/>
        </w:rPr>
        <w:t>«СРЕДН</w:t>
      </w:r>
      <w:r w:rsidR="006B6A4E">
        <w:rPr>
          <w:b/>
        </w:rPr>
        <w:t xml:space="preserve">ЯЯ ОБЩЕОБРАЗОВАТЕЛЬНАЯ ШКОЛА №63» ГОРОДА </w:t>
      </w:r>
      <w:r>
        <w:rPr>
          <w:b/>
        </w:rPr>
        <w:t>ГРОЗНОГО</w:t>
      </w:r>
    </w:p>
    <w:p w:rsidR="006B6A4E" w:rsidRDefault="006B6A4E">
      <w:pPr>
        <w:spacing w:after="219" w:line="259" w:lineRule="auto"/>
        <w:ind w:left="929"/>
        <w:jc w:val="left"/>
        <w:rPr>
          <w:b/>
        </w:rPr>
      </w:pPr>
    </w:p>
    <w:p w:rsidR="006B6A4E" w:rsidRDefault="006B6A4E">
      <w:pPr>
        <w:spacing w:after="219" w:line="259" w:lineRule="auto"/>
        <w:ind w:left="929"/>
        <w:jc w:val="left"/>
      </w:pPr>
    </w:p>
    <w:p w:rsidR="00D1309A" w:rsidRDefault="00AB6EAE" w:rsidP="006B6A4E">
      <w:pPr>
        <w:spacing w:after="262" w:line="259" w:lineRule="auto"/>
        <w:ind w:left="56" w:firstLine="0"/>
        <w:jc w:val="center"/>
        <w:rPr>
          <w:b/>
        </w:rPr>
      </w:pPr>
      <w:r>
        <w:rPr>
          <w:b/>
        </w:rPr>
        <w:t xml:space="preserve"> ПРИКАЗ </w:t>
      </w:r>
    </w:p>
    <w:p w:rsidR="00494F5B" w:rsidRPr="00D1309A" w:rsidRDefault="00D1309A" w:rsidP="006B6A4E">
      <w:pPr>
        <w:spacing w:after="262" w:line="259" w:lineRule="auto"/>
        <w:ind w:left="56" w:firstLine="0"/>
        <w:jc w:val="center"/>
        <w:rPr>
          <w:b/>
        </w:rPr>
      </w:pPr>
      <w:r>
        <w:rPr>
          <w:b/>
          <w:sz w:val="28"/>
          <w:szCs w:val="28"/>
        </w:rPr>
        <w:t>от   29.08</w:t>
      </w:r>
      <w:r w:rsidR="00AB6EAE" w:rsidRPr="006B6A4E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 xml:space="preserve">6г.                            </w:t>
      </w:r>
      <w:r w:rsidR="00AB6EAE" w:rsidRPr="006B6A4E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                  </w:t>
      </w:r>
      <w:r w:rsidR="006B6A4E">
        <w:rPr>
          <w:b/>
          <w:sz w:val="28"/>
          <w:szCs w:val="28"/>
        </w:rPr>
        <w:t>№</w:t>
      </w:r>
      <w:r w:rsidR="00C75600">
        <w:rPr>
          <w:b/>
          <w:sz w:val="28"/>
          <w:szCs w:val="28"/>
        </w:rPr>
        <w:t>52/3</w:t>
      </w:r>
      <w:r>
        <w:rPr>
          <w:b/>
          <w:sz w:val="28"/>
          <w:szCs w:val="28"/>
        </w:rPr>
        <w:t>-п</w:t>
      </w:r>
      <w:r w:rsidR="00AB6EAE" w:rsidRPr="006B6A4E">
        <w:rPr>
          <w:b/>
          <w:sz w:val="28"/>
          <w:szCs w:val="28"/>
        </w:rPr>
        <w:t xml:space="preserve">                                      </w:t>
      </w:r>
    </w:p>
    <w:p w:rsidR="00494F5B" w:rsidRPr="006B6A4E" w:rsidRDefault="00AB6EAE">
      <w:pPr>
        <w:spacing w:after="27" w:line="259" w:lineRule="auto"/>
        <w:ind w:left="0" w:firstLine="0"/>
        <w:jc w:val="left"/>
        <w:rPr>
          <w:sz w:val="28"/>
          <w:szCs w:val="28"/>
        </w:rPr>
      </w:pPr>
      <w:r w:rsidRPr="006B6A4E">
        <w:rPr>
          <w:b/>
          <w:i/>
          <w:sz w:val="28"/>
          <w:szCs w:val="28"/>
        </w:rPr>
        <w:t xml:space="preserve"> </w:t>
      </w:r>
    </w:p>
    <w:p w:rsidR="00494F5B" w:rsidRPr="006B6A4E" w:rsidRDefault="00AB6EAE">
      <w:pPr>
        <w:pStyle w:val="1"/>
        <w:ind w:left="-5" w:right="1940"/>
        <w:rPr>
          <w:sz w:val="28"/>
          <w:szCs w:val="28"/>
        </w:rPr>
      </w:pPr>
      <w:r w:rsidRPr="006B6A4E">
        <w:rPr>
          <w:i/>
          <w:sz w:val="28"/>
          <w:szCs w:val="28"/>
        </w:rPr>
        <w:t>«</w:t>
      </w:r>
      <w:r w:rsidRPr="006B6A4E">
        <w:rPr>
          <w:sz w:val="28"/>
          <w:szCs w:val="28"/>
        </w:rPr>
        <w:t>О внесении изменений в Основные образ</w:t>
      </w:r>
      <w:r w:rsidR="006B6A4E">
        <w:rPr>
          <w:sz w:val="28"/>
          <w:szCs w:val="28"/>
        </w:rPr>
        <w:t xml:space="preserve">овательные программы НОО и ООО </w:t>
      </w:r>
      <w:r w:rsidRPr="006B6A4E">
        <w:rPr>
          <w:sz w:val="28"/>
          <w:szCs w:val="28"/>
        </w:rPr>
        <w:t>по антикоррупционному просвещению»</w:t>
      </w:r>
      <w:r w:rsidRPr="006B6A4E">
        <w:rPr>
          <w:i/>
          <w:sz w:val="28"/>
          <w:szCs w:val="28"/>
        </w:rPr>
        <w:t xml:space="preserve"> </w:t>
      </w:r>
    </w:p>
    <w:p w:rsidR="00494F5B" w:rsidRPr="006B6A4E" w:rsidRDefault="00AB6EAE">
      <w:pPr>
        <w:spacing w:after="21" w:line="259" w:lineRule="auto"/>
        <w:ind w:left="56" w:firstLine="0"/>
        <w:jc w:val="center"/>
        <w:rPr>
          <w:sz w:val="28"/>
          <w:szCs w:val="28"/>
        </w:rPr>
      </w:pPr>
      <w:r w:rsidRPr="006B6A4E">
        <w:rPr>
          <w:sz w:val="28"/>
          <w:szCs w:val="28"/>
        </w:rPr>
        <w:t xml:space="preserve"> </w:t>
      </w:r>
    </w:p>
    <w:p w:rsidR="00494F5B" w:rsidRPr="006B6A4E" w:rsidRDefault="00AB6EAE">
      <w:pPr>
        <w:ind w:left="-15" w:firstLine="708"/>
        <w:rPr>
          <w:sz w:val="28"/>
          <w:szCs w:val="28"/>
        </w:rPr>
      </w:pPr>
      <w:r w:rsidRPr="006B6A4E">
        <w:rPr>
          <w:sz w:val="28"/>
          <w:szCs w:val="28"/>
        </w:rPr>
        <w:t xml:space="preserve">В соответствии с Распоряжением Правительства РФ от 14.05.2014г. </w:t>
      </w:r>
      <w:proofErr w:type="spellStart"/>
      <w:r w:rsidRPr="006B6A4E">
        <w:rPr>
          <w:sz w:val="28"/>
          <w:szCs w:val="28"/>
        </w:rPr>
        <w:t>No</w:t>
      </w:r>
      <w:proofErr w:type="spellEnd"/>
      <w:r w:rsidRPr="006B6A4E">
        <w:rPr>
          <w:sz w:val="28"/>
          <w:szCs w:val="28"/>
        </w:rPr>
        <w:t xml:space="preserve"> 816-</w:t>
      </w:r>
      <w:proofErr w:type="gramStart"/>
      <w:r w:rsidRPr="006B6A4E">
        <w:rPr>
          <w:sz w:val="28"/>
          <w:szCs w:val="28"/>
        </w:rPr>
        <w:t>р  «</w:t>
      </w:r>
      <w:proofErr w:type="gramEnd"/>
      <w:r w:rsidRPr="006B6A4E">
        <w:rPr>
          <w:sz w:val="28"/>
          <w:szCs w:val="28"/>
        </w:rPr>
        <w:t xml:space="preserve">Об утверждении программы по антикоррупционному просвещению на 2014-2016г., на основании Методических рекомендаций по воспитанию антикоррупционного мировоззрения у школьников и студентов (Письмо Министерства образования и науки Российской Федерации от 11.02.2016 г. </w:t>
      </w:r>
      <w:proofErr w:type="spellStart"/>
      <w:r w:rsidRPr="006B6A4E">
        <w:rPr>
          <w:sz w:val="28"/>
          <w:szCs w:val="28"/>
        </w:rPr>
        <w:t>No</w:t>
      </w:r>
      <w:proofErr w:type="spellEnd"/>
      <w:r w:rsidRPr="006B6A4E">
        <w:rPr>
          <w:sz w:val="28"/>
          <w:szCs w:val="28"/>
        </w:rPr>
        <w:t xml:space="preserve"> 02-01-81/1100) </w:t>
      </w:r>
    </w:p>
    <w:p w:rsidR="00494F5B" w:rsidRPr="006B6A4E" w:rsidRDefault="00AB6EAE">
      <w:pPr>
        <w:spacing w:after="22" w:line="259" w:lineRule="auto"/>
        <w:ind w:left="708" w:firstLine="0"/>
        <w:jc w:val="left"/>
        <w:rPr>
          <w:sz w:val="28"/>
          <w:szCs w:val="28"/>
        </w:rPr>
      </w:pPr>
      <w:r w:rsidRPr="006B6A4E">
        <w:rPr>
          <w:sz w:val="28"/>
          <w:szCs w:val="28"/>
        </w:rPr>
        <w:t xml:space="preserve"> </w:t>
      </w:r>
    </w:p>
    <w:p w:rsidR="00494F5B" w:rsidRPr="006B6A4E" w:rsidRDefault="00AB6EAE" w:rsidP="006B6A4E">
      <w:pPr>
        <w:ind w:left="718"/>
        <w:jc w:val="center"/>
        <w:rPr>
          <w:sz w:val="28"/>
          <w:szCs w:val="28"/>
        </w:rPr>
      </w:pPr>
      <w:r w:rsidRPr="006B6A4E">
        <w:rPr>
          <w:sz w:val="28"/>
          <w:szCs w:val="28"/>
        </w:rPr>
        <w:t>ПРИКАЗЫВАЮ:</w:t>
      </w:r>
    </w:p>
    <w:p w:rsidR="00494F5B" w:rsidRPr="006B6A4E" w:rsidRDefault="00AB6EAE" w:rsidP="006B6A4E">
      <w:pPr>
        <w:spacing w:after="0" w:line="259" w:lineRule="auto"/>
        <w:ind w:left="708" w:firstLine="0"/>
        <w:rPr>
          <w:sz w:val="28"/>
          <w:szCs w:val="28"/>
        </w:rPr>
      </w:pPr>
      <w:r w:rsidRPr="006B6A4E">
        <w:rPr>
          <w:sz w:val="28"/>
          <w:szCs w:val="28"/>
        </w:rPr>
        <w:t xml:space="preserve"> </w:t>
      </w:r>
    </w:p>
    <w:p w:rsidR="00494F5B" w:rsidRPr="006B6A4E" w:rsidRDefault="00AB6EAE" w:rsidP="006B6A4E">
      <w:pPr>
        <w:numPr>
          <w:ilvl w:val="0"/>
          <w:numId w:val="1"/>
        </w:numPr>
        <w:spacing w:after="10" w:line="268" w:lineRule="auto"/>
        <w:ind w:left="142" w:firstLine="557"/>
        <w:rPr>
          <w:sz w:val="28"/>
          <w:szCs w:val="28"/>
        </w:rPr>
      </w:pPr>
      <w:r w:rsidRPr="006B6A4E">
        <w:rPr>
          <w:sz w:val="28"/>
          <w:szCs w:val="28"/>
        </w:rPr>
        <w:t>Включить в Основные образовательн</w:t>
      </w:r>
      <w:r w:rsidR="006B6A4E" w:rsidRPr="006B6A4E">
        <w:rPr>
          <w:sz w:val="28"/>
          <w:szCs w:val="28"/>
        </w:rPr>
        <w:t xml:space="preserve">ые программы НОО, ООО элементы, </w:t>
      </w:r>
      <w:r w:rsidRPr="006B6A4E">
        <w:rPr>
          <w:sz w:val="28"/>
          <w:szCs w:val="28"/>
        </w:rPr>
        <w:t>формирующие ант</w:t>
      </w:r>
      <w:r w:rsidR="00D1309A">
        <w:rPr>
          <w:sz w:val="28"/>
          <w:szCs w:val="28"/>
        </w:rPr>
        <w:t xml:space="preserve">икоррупционное </w:t>
      </w:r>
      <w:r w:rsidR="006B6A4E">
        <w:rPr>
          <w:sz w:val="28"/>
          <w:szCs w:val="28"/>
        </w:rPr>
        <w:t xml:space="preserve">мировоззрение, </w:t>
      </w:r>
      <w:r w:rsidRPr="006B6A4E">
        <w:rPr>
          <w:sz w:val="28"/>
          <w:szCs w:val="28"/>
        </w:rPr>
        <w:t>спо</w:t>
      </w:r>
      <w:r w:rsidR="006B6A4E">
        <w:rPr>
          <w:sz w:val="28"/>
          <w:szCs w:val="28"/>
        </w:rPr>
        <w:t xml:space="preserve">собствующие </w:t>
      </w:r>
      <w:r w:rsidR="006B6A4E" w:rsidRPr="006B6A4E">
        <w:rPr>
          <w:sz w:val="28"/>
          <w:szCs w:val="28"/>
        </w:rPr>
        <w:t xml:space="preserve">повышению общего </w:t>
      </w:r>
      <w:r w:rsidRPr="006B6A4E">
        <w:rPr>
          <w:sz w:val="28"/>
          <w:szCs w:val="28"/>
        </w:rPr>
        <w:t xml:space="preserve">уровня правосознания и правовой культуры обучающихся, родителей (законных представителей): </w:t>
      </w:r>
    </w:p>
    <w:p w:rsidR="00494F5B" w:rsidRPr="006B6A4E" w:rsidRDefault="00AB6EAE" w:rsidP="006B6A4E">
      <w:pPr>
        <w:spacing w:after="23" w:line="259" w:lineRule="auto"/>
        <w:ind w:left="0" w:firstLine="0"/>
        <w:rPr>
          <w:sz w:val="28"/>
          <w:szCs w:val="28"/>
        </w:rPr>
      </w:pPr>
      <w:r w:rsidRPr="006B6A4E">
        <w:rPr>
          <w:sz w:val="28"/>
          <w:szCs w:val="28"/>
        </w:rPr>
        <w:t xml:space="preserve"> </w:t>
      </w:r>
    </w:p>
    <w:p w:rsidR="006B6A4E" w:rsidRDefault="00AB6EAE" w:rsidP="006B6A4E">
      <w:pPr>
        <w:numPr>
          <w:ilvl w:val="1"/>
          <w:numId w:val="1"/>
        </w:numPr>
        <w:ind w:left="0" w:firstLine="720"/>
        <w:rPr>
          <w:sz w:val="28"/>
          <w:szCs w:val="28"/>
        </w:rPr>
      </w:pPr>
      <w:r w:rsidRPr="006B6A4E">
        <w:rPr>
          <w:sz w:val="28"/>
          <w:szCs w:val="28"/>
        </w:rPr>
        <w:t xml:space="preserve">В раздел «Программа духовно-нравственного развития, воспитания обучающихся при получении начального общего образования ООП НОО включить систему мероприятий по формированию антикоррупционного мировоззрения обучающихся. </w:t>
      </w:r>
    </w:p>
    <w:p w:rsidR="00494F5B" w:rsidRPr="006B6A4E" w:rsidRDefault="00AB6EAE" w:rsidP="006B6A4E">
      <w:pPr>
        <w:numPr>
          <w:ilvl w:val="1"/>
          <w:numId w:val="1"/>
        </w:numPr>
        <w:ind w:left="0" w:firstLine="720"/>
        <w:rPr>
          <w:sz w:val="28"/>
          <w:szCs w:val="28"/>
        </w:rPr>
      </w:pPr>
      <w:r w:rsidRPr="006B6A4E">
        <w:rPr>
          <w:sz w:val="28"/>
          <w:szCs w:val="28"/>
        </w:rPr>
        <w:t xml:space="preserve">В подраздел «Основное содержание духовно-нравственного развития и воспитания обучающихся школы» включить беседы, тематические классные часы, встречи с представителями правоохранительных органов и другие мероприятия, формирующие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об ответственности человека за свою судьбу, талантливости и щедрости русского человека. </w:t>
      </w:r>
    </w:p>
    <w:p w:rsidR="00494F5B" w:rsidRPr="006B6A4E" w:rsidRDefault="00AB6EAE" w:rsidP="006B6A4E">
      <w:pPr>
        <w:spacing w:after="0" w:line="259" w:lineRule="auto"/>
        <w:ind w:left="0" w:firstLine="0"/>
        <w:rPr>
          <w:sz w:val="28"/>
          <w:szCs w:val="28"/>
        </w:rPr>
      </w:pPr>
      <w:r w:rsidRPr="006B6A4E">
        <w:rPr>
          <w:sz w:val="28"/>
          <w:szCs w:val="28"/>
        </w:rPr>
        <w:t xml:space="preserve"> </w:t>
      </w:r>
    </w:p>
    <w:p w:rsidR="00494F5B" w:rsidRPr="006B6A4E" w:rsidRDefault="00AB6EAE" w:rsidP="006B6A4E">
      <w:pPr>
        <w:numPr>
          <w:ilvl w:val="1"/>
          <w:numId w:val="1"/>
        </w:numPr>
        <w:ind w:left="0" w:firstLine="699"/>
        <w:rPr>
          <w:sz w:val="28"/>
          <w:szCs w:val="28"/>
        </w:rPr>
      </w:pPr>
      <w:r w:rsidRPr="006B6A4E">
        <w:rPr>
          <w:sz w:val="28"/>
          <w:szCs w:val="28"/>
        </w:rPr>
        <w:lastRenderedPageBreak/>
        <w:t>В раздел «Программа воспитания и социализации» ООП ООО включить мероприятия, способствующие развитию навыков законопослушного поведения обучающихся, формированию у обучающихся навыков антикоррупционного поведения, нетерпимости к проявлениям коррупции в повседневной жизни, воспитывающие ценностные установки и развивающие способности, необходимые для формирования у учащихся гражданской п</w:t>
      </w:r>
      <w:r w:rsidR="006B6A4E" w:rsidRPr="006B6A4E">
        <w:rPr>
          <w:sz w:val="28"/>
          <w:szCs w:val="28"/>
        </w:rPr>
        <w:t xml:space="preserve">озиции относительно коррупции; </w:t>
      </w:r>
      <w:r w:rsidRPr="006B6A4E">
        <w:rPr>
          <w:sz w:val="28"/>
          <w:szCs w:val="28"/>
        </w:rPr>
        <w:t xml:space="preserve">мероприятий по антикоррупционному образованию, антикоррупционному просвещению, антикоррупционной пропаганде. </w:t>
      </w:r>
    </w:p>
    <w:p w:rsidR="00494F5B" w:rsidRPr="006B6A4E" w:rsidRDefault="00AB6EAE" w:rsidP="006B6A4E">
      <w:pPr>
        <w:spacing w:after="23" w:line="259" w:lineRule="auto"/>
        <w:ind w:left="0" w:firstLine="0"/>
        <w:rPr>
          <w:sz w:val="28"/>
          <w:szCs w:val="28"/>
        </w:rPr>
      </w:pPr>
      <w:r w:rsidRPr="006B6A4E">
        <w:rPr>
          <w:sz w:val="28"/>
          <w:szCs w:val="28"/>
        </w:rPr>
        <w:t xml:space="preserve"> </w:t>
      </w:r>
    </w:p>
    <w:p w:rsidR="00494F5B" w:rsidRPr="006B6A4E" w:rsidRDefault="00AB6EAE" w:rsidP="006B6A4E">
      <w:pPr>
        <w:numPr>
          <w:ilvl w:val="1"/>
          <w:numId w:val="1"/>
        </w:numPr>
        <w:ind w:left="0" w:firstLine="720"/>
        <w:rPr>
          <w:sz w:val="28"/>
          <w:szCs w:val="28"/>
        </w:rPr>
      </w:pPr>
      <w:r w:rsidRPr="006B6A4E">
        <w:rPr>
          <w:sz w:val="28"/>
          <w:szCs w:val="28"/>
        </w:rPr>
        <w:t xml:space="preserve">В план внеурочной деятельности ООП НОО и ООП ООО внести мероприятия по антикоррупционному просвещению и формированию правосознания и правовой культуры обучающихся: проведение акций диспутов, бесед, тематических классных часов, встреч с представителями правоохранительных органов, коллективно-творческие дела, ролевые игры, творческие конкурсы рисунков, проведение родительских собраний, дней открытых дверей, других мероприятий, направленных на формирование антикоррупционного мировоззрения обучающихся. </w:t>
      </w:r>
    </w:p>
    <w:p w:rsidR="00494F5B" w:rsidRPr="006B6A4E" w:rsidRDefault="00AB6EAE" w:rsidP="006B6A4E">
      <w:pPr>
        <w:spacing w:after="23" w:line="259" w:lineRule="auto"/>
        <w:ind w:left="0" w:firstLine="0"/>
        <w:rPr>
          <w:sz w:val="28"/>
          <w:szCs w:val="28"/>
        </w:rPr>
      </w:pPr>
      <w:r w:rsidRPr="006B6A4E">
        <w:rPr>
          <w:sz w:val="28"/>
          <w:szCs w:val="28"/>
        </w:rPr>
        <w:t xml:space="preserve"> </w:t>
      </w:r>
    </w:p>
    <w:p w:rsidR="00494F5B" w:rsidRPr="006B6A4E" w:rsidRDefault="00AB6EAE" w:rsidP="006B6A4E">
      <w:pPr>
        <w:numPr>
          <w:ilvl w:val="1"/>
          <w:numId w:val="1"/>
        </w:numPr>
        <w:ind w:left="0"/>
        <w:rPr>
          <w:sz w:val="28"/>
          <w:szCs w:val="28"/>
        </w:rPr>
      </w:pPr>
      <w:r w:rsidRPr="006B6A4E">
        <w:rPr>
          <w:sz w:val="28"/>
          <w:szCs w:val="28"/>
        </w:rPr>
        <w:t xml:space="preserve">В разделе Программа формирования универсальных учебных действий у обучающихся на уровне начального общего образования предусмотреть возможность подготовки и реализации учебных проектов (игровых, социальных, исследовательских, творческих) по тематике, направленной на формирование у обучающихся антикоррупционного мировоззрения, правосознания и правовой культуры. </w:t>
      </w:r>
    </w:p>
    <w:p w:rsidR="00494F5B" w:rsidRPr="006B6A4E" w:rsidRDefault="00AB6EAE" w:rsidP="006B6A4E">
      <w:pPr>
        <w:spacing w:after="0" w:line="259" w:lineRule="auto"/>
        <w:ind w:left="0" w:firstLine="0"/>
        <w:rPr>
          <w:sz w:val="28"/>
          <w:szCs w:val="28"/>
        </w:rPr>
      </w:pPr>
      <w:r w:rsidRPr="006B6A4E">
        <w:rPr>
          <w:sz w:val="28"/>
          <w:szCs w:val="28"/>
        </w:rPr>
        <w:t xml:space="preserve"> </w:t>
      </w:r>
    </w:p>
    <w:p w:rsidR="00494F5B" w:rsidRPr="006B6A4E" w:rsidRDefault="00AB6EAE" w:rsidP="006B6A4E">
      <w:pPr>
        <w:numPr>
          <w:ilvl w:val="1"/>
          <w:numId w:val="1"/>
        </w:numPr>
        <w:ind w:left="0" w:firstLine="720"/>
        <w:rPr>
          <w:sz w:val="28"/>
          <w:szCs w:val="28"/>
        </w:rPr>
      </w:pPr>
      <w:r w:rsidRPr="006B6A4E">
        <w:rPr>
          <w:sz w:val="28"/>
          <w:szCs w:val="28"/>
        </w:rPr>
        <w:t xml:space="preserve">В разделе Программа формирования универсальных учебных </w:t>
      </w:r>
      <w:proofErr w:type="spellStart"/>
      <w:r w:rsidRPr="006B6A4E">
        <w:rPr>
          <w:sz w:val="28"/>
          <w:szCs w:val="28"/>
        </w:rPr>
        <w:t>действийу</w:t>
      </w:r>
      <w:proofErr w:type="spellEnd"/>
      <w:r w:rsidRPr="006B6A4E">
        <w:rPr>
          <w:sz w:val="28"/>
          <w:szCs w:val="28"/>
        </w:rPr>
        <w:t xml:space="preserve"> обучающихся на уровне основного общего образования предусмотреть возможность подготовки и реализации учебных проектов (игровых, социальных, исследовательских, творческих) по тематике, направленной на формирование у обучающихся антикоррупционного мировоззрения, правосознания и правовой культуры. </w:t>
      </w:r>
    </w:p>
    <w:p w:rsidR="00494F5B" w:rsidRPr="006B6A4E" w:rsidRDefault="00AB6EAE" w:rsidP="006B6A4E">
      <w:pPr>
        <w:spacing w:after="22" w:line="259" w:lineRule="auto"/>
        <w:ind w:left="0" w:firstLine="0"/>
        <w:rPr>
          <w:sz w:val="28"/>
          <w:szCs w:val="28"/>
        </w:rPr>
      </w:pPr>
      <w:r w:rsidRPr="006B6A4E">
        <w:rPr>
          <w:sz w:val="28"/>
          <w:szCs w:val="28"/>
        </w:rPr>
        <w:t xml:space="preserve"> </w:t>
      </w:r>
    </w:p>
    <w:p w:rsidR="00494F5B" w:rsidRPr="006B6A4E" w:rsidRDefault="00AB6EAE" w:rsidP="006B6A4E">
      <w:pPr>
        <w:numPr>
          <w:ilvl w:val="1"/>
          <w:numId w:val="1"/>
        </w:numPr>
        <w:ind w:left="0" w:firstLine="720"/>
        <w:rPr>
          <w:sz w:val="28"/>
          <w:szCs w:val="28"/>
        </w:rPr>
      </w:pPr>
      <w:r w:rsidRPr="006B6A4E">
        <w:rPr>
          <w:sz w:val="28"/>
          <w:szCs w:val="28"/>
        </w:rPr>
        <w:t xml:space="preserve">В разделе Программы отдельных учебных предметов ООП </w:t>
      </w:r>
      <w:proofErr w:type="gramStart"/>
      <w:r w:rsidRPr="006B6A4E">
        <w:rPr>
          <w:sz w:val="28"/>
          <w:szCs w:val="28"/>
        </w:rPr>
        <w:t>НОО  реализовать</w:t>
      </w:r>
      <w:proofErr w:type="gramEnd"/>
      <w:r w:rsidRPr="006B6A4E">
        <w:rPr>
          <w:sz w:val="28"/>
          <w:szCs w:val="28"/>
        </w:rPr>
        <w:t xml:space="preserve"> содержание антикоррупционной направленности, правосознания, правовой культуры в следующих темах: </w:t>
      </w:r>
    </w:p>
    <w:p w:rsidR="00494F5B" w:rsidRPr="006B6A4E" w:rsidRDefault="00AB6EAE" w:rsidP="006B6A4E">
      <w:pPr>
        <w:spacing w:after="26" w:line="259" w:lineRule="auto"/>
        <w:ind w:left="0" w:firstLine="0"/>
        <w:rPr>
          <w:sz w:val="28"/>
          <w:szCs w:val="28"/>
        </w:rPr>
      </w:pPr>
      <w:r w:rsidRPr="006B6A4E">
        <w:rPr>
          <w:b/>
          <w:sz w:val="28"/>
          <w:szCs w:val="28"/>
        </w:rPr>
        <w:t xml:space="preserve"> </w:t>
      </w:r>
    </w:p>
    <w:p w:rsidR="00494F5B" w:rsidRPr="006B6A4E" w:rsidRDefault="00AB6EAE" w:rsidP="006B6A4E">
      <w:pPr>
        <w:spacing w:after="16" w:line="259" w:lineRule="auto"/>
        <w:ind w:left="-5"/>
        <w:rPr>
          <w:sz w:val="28"/>
          <w:szCs w:val="28"/>
        </w:rPr>
      </w:pPr>
      <w:r w:rsidRPr="006B6A4E">
        <w:rPr>
          <w:b/>
          <w:sz w:val="28"/>
          <w:szCs w:val="28"/>
        </w:rPr>
        <w:t xml:space="preserve">«Окружающий мир». </w:t>
      </w:r>
    </w:p>
    <w:p w:rsidR="00494F5B" w:rsidRPr="006B6A4E" w:rsidRDefault="00AB6EAE" w:rsidP="006B6A4E">
      <w:pPr>
        <w:ind w:left="-5"/>
        <w:rPr>
          <w:sz w:val="28"/>
          <w:szCs w:val="28"/>
        </w:rPr>
      </w:pPr>
      <w:r w:rsidRPr="006B6A4E">
        <w:rPr>
          <w:sz w:val="28"/>
          <w:szCs w:val="28"/>
        </w:rPr>
        <w:t xml:space="preserve">-Общество — люди, которых объединяет общая культура и которые связаны друг с другом совместной деятельностью во имя общей цели. </w:t>
      </w:r>
    </w:p>
    <w:p w:rsidR="00494F5B" w:rsidRPr="006B6A4E" w:rsidRDefault="00AB6EAE" w:rsidP="006B6A4E">
      <w:pPr>
        <w:ind w:left="-5"/>
        <w:rPr>
          <w:sz w:val="28"/>
          <w:szCs w:val="28"/>
        </w:rPr>
      </w:pPr>
      <w:r w:rsidRPr="006B6A4E">
        <w:rPr>
          <w:sz w:val="28"/>
          <w:szCs w:val="28"/>
        </w:rPr>
        <w:lastRenderedPageBreak/>
        <w:t xml:space="preserve">-Человек - член общества. Взаимоотношения человека с другими людьми. Культура общения. Уважение к чужому мнению. Человек – создатель и носитель культуры. Внутренний мир человека: общее представление о человеческих свойствах и качествах. </w:t>
      </w:r>
    </w:p>
    <w:p w:rsidR="00494F5B" w:rsidRPr="006B6A4E" w:rsidRDefault="00AB6EAE" w:rsidP="006B6A4E">
      <w:pPr>
        <w:ind w:left="-5"/>
        <w:rPr>
          <w:sz w:val="28"/>
          <w:szCs w:val="28"/>
        </w:rPr>
      </w:pPr>
      <w:r w:rsidRPr="006B6A4E">
        <w:rPr>
          <w:sz w:val="28"/>
          <w:szCs w:val="28"/>
        </w:rPr>
        <w:t xml:space="preserve">-Семья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Хозяйство семьи. Родословная. Имена и фамилии членов семьи. </w:t>
      </w:r>
    </w:p>
    <w:p w:rsidR="00494F5B" w:rsidRPr="006B6A4E" w:rsidRDefault="00AB6EAE" w:rsidP="006B6A4E">
      <w:pPr>
        <w:ind w:left="-5"/>
        <w:rPr>
          <w:sz w:val="28"/>
          <w:szCs w:val="28"/>
        </w:rPr>
      </w:pPr>
      <w:r w:rsidRPr="006B6A4E">
        <w:rPr>
          <w:sz w:val="28"/>
          <w:szCs w:val="28"/>
        </w:rPr>
        <w:t xml:space="preserve">-Младший школьник. Правила поведения в школе, на уроке. Обращение к учителю. Классный, школьный коллектив, совместная учеба, игры, отдых. </w:t>
      </w:r>
    </w:p>
    <w:p w:rsidR="00494F5B" w:rsidRPr="006B6A4E" w:rsidRDefault="00AB6EAE" w:rsidP="006B6A4E">
      <w:pPr>
        <w:ind w:left="-5"/>
        <w:rPr>
          <w:sz w:val="28"/>
          <w:szCs w:val="28"/>
        </w:rPr>
      </w:pPr>
      <w:r w:rsidRPr="006B6A4E">
        <w:rPr>
          <w:sz w:val="28"/>
          <w:szCs w:val="28"/>
        </w:rPr>
        <w:t xml:space="preserve">-Друзья,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</w:t>
      </w:r>
    </w:p>
    <w:p w:rsidR="00494F5B" w:rsidRPr="006B6A4E" w:rsidRDefault="00AB6EAE" w:rsidP="006B6A4E">
      <w:pPr>
        <w:numPr>
          <w:ilvl w:val="0"/>
          <w:numId w:val="2"/>
        </w:numPr>
        <w:ind w:hanging="180"/>
        <w:rPr>
          <w:sz w:val="28"/>
          <w:szCs w:val="28"/>
        </w:rPr>
      </w:pPr>
      <w:r w:rsidRPr="006B6A4E">
        <w:rPr>
          <w:sz w:val="28"/>
          <w:szCs w:val="28"/>
        </w:rPr>
        <w:t xml:space="preserve">класс - Наш дом и семья, Человек и окружающий мир, Город и село. </w:t>
      </w:r>
    </w:p>
    <w:p w:rsidR="00494F5B" w:rsidRPr="006B6A4E" w:rsidRDefault="00AB6EAE" w:rsidP="006B6A4E">
      <w:pPr>
        <w:numPr>
          <w:ilvl w:val="0"/>
          <w:numId w:val="2"/>
        </w:numPr>
        <w:ind w:hanging="180"/>
        <w:rPr>
          <w:sz w:val="28"/>
          <w:szCs w:val="28"/>
        </w:rPr>
      </w:pPr>
      <w:r w:rsidRPr="006B6A4E">
        <w:rPr>
          <w:sz w:val="28"/>
          <w:szCs w:val="28"/>
        </w:rPr>
        <w:t xml:space="preserve">класс - Вселенная, время, календарь. </w:t>
      </w:r>
    </w:p>
    <w:p w:rsidR="00494F5B" w:rsidRPr="006B6A4E" w:rsidRDefault="00AB6EAE" w:rsidP="006B6A4E">
      <w:pPr>
        <w:numPr>
          <w:ilvl w:val="0"/>
          <w:numId w:val="2"/>
        </w:numPr>
        <w:ind w:hanging="180"/>
        <w:rPr>
          <w:sz w:val="28"/>
          <w:szCs w:val="28"/>
        </w:rPr>
      </w:pPr>
      <w:r w:rsidRPr="006B6A4E">
        <w:rPr>
          <w:sz w:val="28"/>
          <w:szCs w:val="28"/>
        </w:rPr>
        <w:t xml:space="preserve">класс - Дом как мир. </w:t>
      </w:r>
    </w:p>
    <w:p w:rsidR="00494F5B" w:rsidRPr="006B6A4E" w:rsidRDefault="00AB6EAE" w:rsidP="006B6A4E">
      <w:pPr>
        <w:numPr>
          <w:ilvl w:val="0"/>
          <w:numId w:val="2"/>
        </w:numPr>
        <w:ind w:hanging="180"/>
        <w:rPr>
          <w:sz w:val="28"/>
          <w:szCs w:val="28"/>
        </w:rPr>
      </w:pPr>
      <w:r w:rsidRPr="006B6A4E">
        <w:rPr>
          <w:sz w:val="28"/>
          <w:szCs w:val="28"/>
        </w:rPr>
        <w:t>класс – Мы -граждане единого Отечества, Путешествие по реке времени</w:t>
      </w:r>
      <w:r w:rsidR="006B6A4E">
        <w:rPr>
          <w:sz w:val="28"/>
          <w:szCs w:val="28"/>
        </w:rPr>
        <w:t xml:space="preserve">, </w:t>
      </w:r>
      <w:proofErr w:type="gramStart"/>
      <w:r w:rsidR="006B6A4E" w:rsidRPr="006B6A4E">
        <w:rPr>
          <w:sz w:val="28"/>
          <w:szCs w:val="28"/>
        </w:rPr>
        <w:t>Мы</w:t>
      </w:r>
      <w:proofErr w:type="gramEnd"/>
      <w:r w:rsidR="006B6A4E" w:rsidRPr="006B6A4E">
        <w:rPr>
          <w:sz w:val="28"/>
          <w:szCs w:val="28"/>
        </w:rPr>
        <w:t xml:space="preserve"> строим будущее </w:t>
      </w:r>
      <w:r w:rsidRPr="006B6A4E">
        <w:rPr>
          <w:sz w:val="28"/>
          <w:szCs w:val="28"/>
        </w:rPr>
        <w:t xml:space="preserve">России. </w:t>
      </w:r>
    </w:p>
    <w:p w:rsidR="00494F5B" w:rsidRPr="006B6A4E" w:rsidRDefault="00AB6EAE" w:rsidP="006B6A4E">
      <w:pPr>
        <w:spacing w:after="26" w:line="259" w:lineRule="auto"/>
        <w:ind w:left="0" w:firstLine="0"/>
        <w:rPr>
          <w:sz w:val="28"/>
          <w:szCs w:val="28"/>
        </w:rPr>
      </w:pPr>
      <w:r w:rsidRPr="006B6A4E">
        <w:rPr>
          <w:b/>
          <w:sz w:val="28"/>
          <w:szCs w:val="28"/>
        </w:rPr>
        <w:t xml:space="preserve"> </w:t>
      </w:r>
    </w:p>
    <w:p w:rsidR="00494F5B" w:rsidRPr="006B6A4E" w:rsidRDefault="00AB6EAE" w:rsidP="006B6A4E">
      <w:pPr>
        <w:spacing w:after="16" w:line="259" w:lineRule="auto"/>
        <w:ind w:left="-5"/>
        <w:rPr>
          <w:sz w:val="28"/>
          <w:szCs w:val="28"/>
        </w:rPr>
      </w:pPr>
      <w:r w:rsidRPr="006B6A4E">
        <w:rPr>
          <w:b/>
          <w:sz w:val="28"/>
          <w:szCs w:val="28"/>
        </w:rPr>
        <w:t xml:space="preserve">«Литературное чтение». </w:t>
      </w:r>
    </w:p>
    <w:p w:rsidR="00494F5B" w:rsidRDefault="006B6A4E" w:rsidP="006B6A4E">
      <w:pPr>
        <w:spacing w:after="0" w:line="259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Формирование </w:t>
      </w:r>
      <w:r w:rsidR="00AB6EAE" w:rsidRPr="006B6A4E">
        <w:rPr>
          <w:sz w:val="28"/>
          <w:szCs w:val="28"/>
        </w:rPr>
        <w:t xml:space="preserve">нравственных представлений и нравственных качеств ребенка на уроках литературного чтения при </w:t>
      </w:r>
      <w:proofErr w:type="gramStart"/>
      <w:r w:rsidR="00AB6EAE" w:rsidRPr="006B6A4E">
        <w:rPr>
          <w:sz w:val="28"/>
          <w:szCs w:val="28"/>
        </w:rPr>
        <w:t>изучении  произведений</w:t>
      </w:r>
      <w:proofErr w:type="gramEnd"/>
      <w:r w:rsidR="00AB6EAE" w:rsidRPr="006B6A4E">
        <w:rPr>
          <w:sz w:val="28"/>
          <w:szCs w:val="28"/>
        </w:rPr>
        <w:t xml:space="preserve"> </w:t>
      </w:r>
    </w:p>
    <w:p w:rsidR="006B6A4E" w:rsidRPr="006B6A4E" w:rsidRDefault="006B6A4E" w:rsidP="006B6A4E">
      <w:pPr>
        <w:spacing w:after="0" w:line="259" w:lineRule="auto"/>
        <w:ind w:left="0" w:firstLine="0"/>
        <w:rPr>
          <w:sz w:val="28"/>
          <w:szCs w:val="28"/>
        </w:rPr>
      </w:pPr>
    </w:p>
    <w:tbl>
      <w:tblPr>
        <w:tblStyle w:val="TableGrid"/>
        <w:tblW w:w="10916" w:type="dxa"/>
        <w:tblInd w:w="-714" w:type="dxa"/>
        <w:tblLayout w:type="fixed"/>
        <w:tblCellMar>
          <w:top w:w="36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2411"/>
        <w:gridCol w:w="1638"/>
        <w:gridCol w:w="2001"/>
        <w:gridCol w:w="2456"/>
        <w:gridCol w:w="2410"/>
      </w:tblGrid>
      <w:tr w:rsidR="00494F5B" w:rsidRPr="006B6A4E" w:rsidTr="006B6A4E">
        <w:trPr>
          <w:trHeight w:val="105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6B6A4E">
            <w:pPr>
              <w:spacing w:after="0" w:line="259" w:lineRule="auto"/>
              <w:ind w:left="207" w:right="249" w:firstLine="16"/>
              <w:jc w:val="center"/>
              <w:rPr>
                <w:b/>
                <w:sz w:val="28"/>
                <w:szCs w:val="28"/>
              </w:rPr>
            </w:pPr>
            <w:r w:rsidRPr="006B6A4E">
              <w:rPr>
                <w:b/>
                <w:sz w:val="28"/>
                <w:szCs w:val="28"/>
              </w:rPr>
              <w:t>Нравственные представле</w:t>
            </w:r>
            <w:r w:rsidR="00AB6EAE" w:rsidRPr="006B6A4E">
              <w:rPr>
                <w:b/>
                <w:sz w:val="28"/>
                <w:szCs w:val="28"/>
              </w:rPr>
              <w:t xml:space="preserve">ния и качества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0" w:right="46" w:firstLine="0"/>
              <w:jc w:val="center"/>
              <w:rPr>
                <w:b/>
                <w:sz w:val="28"/>
                <w:szCs w:val="28"/>
              </w:rPr>
            </w:pPr>
            <w:r w:rsidRPr="006B6A4E">
              <w:rPr>
                <w:b/>
                <w:sz w:val="28"/>
                <w:szCs w:val="28"/>
              </w:rPr>
              <w:t xml:space="preserve">1-й класс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0" w:right="49" w:firstLine="0"/>
              <w:jc w:val="center"/>
              <w:rPr>
                <w:b/>
                <w:sz w:val="28"/>
                <w:szCs w:val="28"/>
              </w:rPr>
            </w:pPr>
            <w:r w:rsidRPr="006B6A4E">
              <w:rPr>
                <w:b/>
                <w:sz w:val="28"/>
                <w:szCs w:val="28"/>
              </w:rPr>
              <w:t xml:space="preserve">2-й класс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0" w:right="43" w:firstLine="0"/>
              <w:jc w:val="center"/>
              <w:rPr>
                <w:b/>
                <w:sz w:val="28"/>
                <w:szCs w:val="28"/>
              </w:rPr>
            </w:pPr>
            <w:r w:rsidRPr="006B6A4E">
              <w:rPr>
                <w:b/>
                <w:sz w:val="28"/>
                <w:szCs w:val="28"/>
              </w:rPr>
              <w:t xml:space="preserve">3-й класс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0" w:right="45" w:firstLine="0"/>
              <w:jc w:val="center"/>
              <w:rPr>
                <w:b/>
                <w:sz w:val="28"/>
                <w:szCs w:val="28"/>
              </w:rPr>
            </w:pPr>
            <w:r w:rsidRPr="006B6A4E">
              <w:rPr>
                <w:b/>
                <w:sz w:val="28"/>
                <w:szCs w:val="28"/>
              </w:rPr>
              <w:t xml:space="preserve">4-й класс </w:t>
            </w:r>
          </w:p>
        </w:tc>
      </w:tr>
      <w:tr w:rsidR="00494F5B" w:rsidRPr="006B6A4E" w:rsidTr="006B6A4E">
        <w:trPr>
          <w:trHeight w:val="230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Гуманизм, человечность, великодушие, сердечность, добродушие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1" w:line="239" w:lineRule="auto"/>
              <w:ind w:left="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И.А. Крылов. «Чиж и голубь», Л.Н. Толстой. </w:t>
            </w:r>
          </w:p>
          <w:p w:rsidR="00494F5B" w:rsidRPr="006B6A4E" w:rsidRDefault="00AB6EAE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«Лев и мышь» и др.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5" w:lineRule="auto"/>
              <w:ind w:left="0" w:right="2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Н. Артюхова. «Большая береза», В. Драгунский. «Надо иметь чувство юмора», В. Берестов. </w:t>
            </w:r>
          </w:p>
          <w:p w:rsidR="00494F5B" w:rsidRPr="006B6A4E" w:rsidRDefault="00AB6EAE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«Бабушка Катя» и др.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8" w:lineRule="auto"/>
              <w:ind w:left="2" w:right="28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>Русские народные сказка «</w:t>
            </w:r>
            <w:proofErr w:type="spellStart"/>
            <w:r w:rsidRPr="006B6A4E">
              <w:rPr>
                <w:sz w:val="28"/>
                <w:szCs w:val="28"/>
              </w:rPr>
              <w:t>Сивкабурка</w:t>
            </w:r>
            <w:proofErr w:type="spellEnd"/>
            <w:r w:rsidRPr="006B6A4E">
              <w:rPr>
                <w:sz w:val="28"/>
                <w:szCs w:val="28"/>
              </w:rPr>
              <w:t xml:space="preserve">», </w:t>
            </w:r>
          </w:p>
          <w:p w:rsidR="00494F5B" w:rsidRPr="006B6A4E" w:rsidRDefault="00AB6EAE">
            <w:pPr>
              <w:spacing w:after="19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>«</w:t>
            </w:r>
            <w:proofErr w:type="spellStart"/>
            <w:r w:rsidRPr="006B6A4E">
              <w:rPr>
                <w:sz w:val="28"/>
                <w:szCs w:val="28"/>
              </w:rPr>
              <w:t>Хаврошечка</w:t>
            </w:r>
            <w:proofErr w:type="spellEnd"/>
            <w:r w:rsidRPr="006B6A4E">
              <w:rPr>
                <w:sz w:val="28"/>
                <w:szCs w:val="28"/>
              </w:rPr>
              <w:t xml:space="preserve">», </w:t>
            </w:r>
          </w:p>
          <w:p w:rsidR="00494F5B" w:rsidRPr="006B6A4E" w:rsidRDefault="00AB6EAE">
            <w:pPr>
              <w:spacing w:after="38" w:line="240" w:lineRule="auto"/>
              <w:ind w:left="2" w:firstLine="0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«Царевна лягушка», К. Паустовский. </w:t>
            </w:r>
          </w:p>
          <w:p w:rsidR="00494F5B" w:rsidRPr="006B6A4E" w:rsidRDefault="00AB6EAE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«Заячьи лапы» и др.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30" w:line="247" w:lineRule="auto"/>
              <w:ind w:left="3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Д. Мамин-Сибиряк. «Приемыш», «Серая шейка», С. Аксаков. «Аленький цветочек», А. С. Пушкин. «Сказка о царе </w:t>
            </w:r>
          </w:p>
          <w:p w:rsidR="00494F5B" w:rsidRPr="006B6A4E" w:rsidRDefault="00AB6EAE">
            <w:pPr>
              <w:spacing w:after="0" w:line="259" w:lineRule="auto"/>
              <w:ind w:left="3" w:right="572" w:firstLine="0"/>
              <w:jc w:val="left"/>
              <w:rPr>
                <w:sz w:val="28"/>
                <w:szCs w:val="28"/>
              </w:rPr>
            </w:pPr>
            <w:proofErr w:type="spellStart"/>
            <w:r w:rsidRPr="006B6A4E">
              <w:rPr>
                <w:sz w:val="28"/>
                <w:szCs w:val="28"/>
              </w:rPr>
              <w:t>Салтане</w:t>
            </w:r>
            <w:proofErr w:type="spellEnd"/>
            <w:r w:rsidRPr="006B6A4E">
              <w:rPr>
                <w:sz w:val="28"/>
                <w:szCs w:val="28"/>
              </w:rPr>
              <w:t xml:space="preserve">…», К. Паустовский. </w:t>
            </w:r>
            <w:r w:rsidRPr="006B6A4E">
              <w:rPr>
                <w:sz w:val="28"/>
                <w:szCs w:val="28"/>
              </w:rPr>
              <w:lastRenderedPageBreak/>
              <w:t xml:space="preserve">«Растрепанный воробей» </w:t>
            </w:r>
          </w:p>
        </w:tc>
      </w:tr>
      <w:tr w:rsidR="00AB6EAE" w:rsidRPr="006B6A4E" w:rsidTr="00733334">
        <w:trPr>
          <w:trHeight w:val="701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EAE" w:rsidRPr="006B6A4E" w:rsidRDefault="00AB6EAE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lastRenderedPageBreak/>
              <w:t xml:space="preserve">Долг, </w:t>
            </w:r>
            <w:proofErr w:type="spellStart"/>
            <w:r w:rsidRPr="006B6A4E">
              <w:rPr>
                <w:sz w:val="28"/>
                <w:szCs w:val="28"/>
              </w:rPr>
              <w:t>ответстве</w:t>
            </w:r>
            <w:proofErr w:type="spellEnd"/>
            <w:r w:rsidRPr="006B6A4E">
              <w:rPr>
                <w:sz w:val="28"/>
                <w:szCs w:val="28"/>
              </w:rPr>
              <w:t xml:space="preserve">- </w:t>
            </w:r>
            <w:proofErr w:type="spellStart"/>
            <w:r w:rsidRPr="006B6A4E">
              <w:rPr>
                <w:sz w:val="28"/>
                <w:szCs w:val="28"/>
              </w:rPr>
              <w:t>ность</w:t>
            </w:r>
            <w:proofErr w:type="spellEnd"/>
            <w:r w:rsidRPr="006B6A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AE" w:rsidRPr="006B6A4E" w:rsidRDefault="00AB6EAE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И. </w:t>
            </w:r>
            <w:proofErr w:type="spellStart"/>
            <w:r w:rsidRPr="006B6A4E">
              <w:rPr>
                <w:sz w:val="28"/>
                <w:szCs w:val="28"/>
              </w:rPr>
              <w:t>Токмакова</w:t>
            </w:r>
            <w:proofErr w:type="spellEnd"/>
            <w:r w:rsidRPr="006B6A4E">
              <w:rPr>
                <w:sz w:val="28"/>
                <w:szCs w:val="28"/>
              </w:rPr>
              <w:t xml:space="preserve">. «Это ничья кошка»,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AE" w:rsidRPr="006B6A4E" w:rsidRDefault="00AB6EAE">
            <w:pPr>
              <w:spacing w:after="0" w:line="259" w:lineRule="auto"/>
              <w:ind w:left="0" w:right="143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М. Зощенко. «Не надо врать», русские народные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AE" w:rsidRPr="006B6A4E" w:rsidRDefault="00AB6EAE">
            <w:pPr>
              <w:spacing w:after="0" w:line="259" w:lineRule="auto"/>
              <w:ind w:left="2" w:right="17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Е. Шварц. «Сказка о потерянном времени»,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AE" w:rsidRPr="006B6A4E" w:rsidRDefault="00AB6EAE">
            <w:pPr>
              <w:spacing w:after="19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А. Сент-Экзюпери. </w:t>
            </w:r>
          </w:p>
          <w:p w:rsidR="00AB6EAE" w:rsidRPr="006B6A4E" w:rsidRDefault="00AB6EAE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«Маленький принц», </w:t>
            </w:r>
          </w:p>
          <w:p w:rsidR="00AB6EAE" w:rsidRPr="006B6A4E" w:rsidRDefault="00AB6EAE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О. Генри. «Дары </w:t>
            </w:r>
          </w:p>
        </w:tc>
      </w:tr>
      <w:tr w:rsidR="00AB6EAE" w:rsidRPr="006B6A4E" w:rsidTr="00733334">
        <w:trPr>
          <w:trHeight w:val="2081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AE" w:rsidRPr="006B6A4E" w:rsidRDefault="00AB6EAE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AE" w:rsidRPr="006B6A4E" w:rsidRDefault="00AB6EAE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В. Осеева. </w:t>
            </w:r>
          </w:p>
          <w:p w:rsidR="00AB6EAE" w:rsidRPr="006B6A4E" w:rsidRDefault="00AB6EAE">
            <w:pPr>
              <w:spacing w:after="19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«Синие листья», </w:t>
            </w:r>
          </w:p>
          <w:p w:rsidR="00AB6EAE" w:rsidRPr="006B6A4E" w:rsidRDefault="00AB6EAE">
            <w:pPr>
              <w:spacing w:after="0" w:line="259" w:lineRule="auto"/>
              <w:ind w:left="2" w:right="107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«Печенье», Л.Н. Толстой. «Старый дед и внучек» и др.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AE" w:rsidRPr="006B6A4E" w:rsidRDefault="00AB6EAE">
            <w:pPr>
              <w:spacing w:after="0" w:line="246" w:lineRule="auto"/>
              <w:ind w:left="0" w:right="395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сказки «Гуси лебеди», «Сестрица Аленушка и братец Иванушка», Л. Толстой. </w:t>
            </w:r>
          </w:p>
          <w:p w:rsidR="00AB6EAE" w:rsidRPr="006B6A4E" w:rsidRDefault="00AB6EAE">
            <w:pPr>
              <w:spacing w:after="19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«Прыжок», </w:t>
            </w:r>
          </w:p>
          <w:p w:rsidR="00AB6EAE" w:rsidRPr="006B6A4E" w:rsidRDefault="00AB6EAE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«Акула» и др.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AE" w:rsidRPr="006B6A4E" w:rsidRDefault="00AB6EAE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А. Платонов. </w:t>
            </w:r>
          </w:p>
          <w:p w:rsidR="00AB6EAE" w:rsidRPr="006B6A4E" w:rsidRDefault="00AB6EAE">
            <w:pPr>
              <w:spacing w:after="1" w:line="278" w:lineRule="auto"/>
              <w:ind w:left="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«Неизвестный цветок», </w:t>
            </w:r>
          </w:p>
          <w:p w:rsidR="00AB6EAE" w:rsidRPr="006B6A4E" w:rsidRDefault="00AB6EAE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>П. Ершов. «</w:t>
            </w:r>
            <w:proofErr w:type="spellStart"/>
            <w:r w:rsidRPr="006B6A4E">
              <w:rPr>
                <w:sz w:val="28"/>
                <w:szCs w:val="28"/>
              </w:rPr>
              <w:t>Конекгорбунок</w:t>
            </w:r>
            <w:proofErr w:type="spellEnd"/>
            <w:r w:rsidRPr="006B6A4E">
              <w:rPr>
                <w:sz w:val="28"/>
                <w:szCs w:val="28"/>
              </w:rPr>
              <w:t xml:space="preserve">» и др.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AE" w:rsidRPr="006B6A4E" w:rsidRDefault="00AB6EAE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волхвов», </w:t>
            </w:r>
          </w:p>
          <w:p w:rsidR="00AB6EAE" w:rsidRPr="006B6A4E" w:rsidRDefault="00AB6EAE">
            <w:pPr>
              <w:spacing w:after="0" w:line="259" w:lineRule="auto"/>
              <w:ind w:left="3" w:right="7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А.С. Пушкин. «Сказка о золотом петушке» и др. </w:t>
            </w:r>
          </w:p>
        </w:tc>
      </w:tr>
      <w:tr w:rsidR="00494F5B" w:rsidRPr="006B6A4E" w:rsidTr="006B6A4E">
        <w:trPr>
          <w:trHeight w:val="16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Совесть, совестливость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proofErr w:type="spellStart"/>
            <w:r w:rsidRPr="006B6A4E">
              <w:rPr>
                <w:sz w:val="28"/>
                <w:szCs w:val="28"/>
              </w:rPr>
              <w:t>Л.Толстой</w:t>
            </w:r>
            <w:proofErr w:type="spellEnd"/>
            <w:r w:rsidRPr="006B6A4E">
              <w:rPr>
                <w:sz w:val="28"/>
                <w:szCs w:val="28"/>
              </w:rPr>
              <w:t xml:space="preserve">. </w:t>
            </w:r>
          </w:p>
          <w:p w:rsidR="00494F5B" w:rsidRPr="006B6A4E" w:rsidRDefault="00AB6EAE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«Косточка», «Старый дед и внучек», русская народная сказка </w:t>
            </w:r>
          </w:p>
          <w:p w:rsidR="00494F5B" w:rsidRPr="006B6A4E" w:rsidRDefault="00AB6EAE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«Лиса и козел» и др.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19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Б. </w:t>
            </w:r>
            <w:proofErr w:type="spellStart"/>
            <w:r w:rsidRPr="006B6A4E">
              <w:rPr>
                <w:sz w:val="28"/>
                <w:szCs w:val="28"/>
              </w:rPr>
              <w:t>Заходер</w:t>
            </w:r>
            <w:proofErr w:type="spellEnd"/>
            <w:r w:rsidRPr="006B6A4E">
              <w:rPr>
                <w:sz w:val="28"/>
                <w:szCs w:val="28"/>
              </w:rPr>
              <w:t xml:space="preserve">. «Серая </w:t>
            </w:r>
          </w:p>
          <w:p w:rsidR="00494F5B" w:rsidRPr="006B6A4E" w:rsidRDefault="00AB6EAE">
            <w:pPr>
              <w:spacing w:after="23" w:line="253" w:lineRule="auto"/>
              <w:ind w:left="0" w:right="69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Звездочка», Н. Артюхова. «Большая береза», А. Чехов. </w:t>
            </w:r>
          </w:p>
          <w:p w:rsidR="00494F5B" w:rsidRPr="006B6A4E" w:rsidRDefault="00AB6EAE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«Мальчики» и др.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2" w:right="506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Б. Житков. «Как я ловил человечков», </w:t>
            </w:r>
          </w:p>
          <w:p w:rsidR="00494F5B" w:rsidRPr="006B6A4E" w:rsidRDefault="00AB6EAE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К. Паустовский. </w:t>
            </w:r>
          </w:p>
          <w:p w:rsidR="00494F5B" w:rsidRPr="006B6A4E" w:rsidRDefault="00AB6EAE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«Теплый хлеб», Р. </w:t>
            </w:r>
          </w:p>
          <w:p w:rsidR="00494F5B" w:rsidRPr="006B6A4E" w:rsidRDefault="00AB6EAE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>Киплинг. «</w:t>
            </w:r>
            <w:proofErr w:type="spellStart"/>
            <w:r w:rsidRPr="006B6A4E">
              <w:rPr>
                <w:sz w:val="28"/>
                <w:szCs w:val="28"/>
              </w:rPr>
              <w:t>Маугли</w:t>
            </w:r>
            <w:proofErr w:type="spellEnd"/>
            <w:r w:rsidRPr="006B6A4E">
              <w:rPr>
                <w:sz w:val="28"/>
                <w:szCs w:val="28"/>
              </w:rPr>
              <w:t xml:space="preserve">» и др.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Ю. Нагибин. </w:t>
            </w:r>
          </w:p>
          <w:p w:rsidR="00494F5B" w:rsidRPr="006B6A4E" w:rsidRDefault="00AB6EAE">
            <w:pPr>
              <w:spacing w:after="0" w:line="259" w:lineRule="auto"/>
              <w:ind w:left="3" w:right="696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«Заброшенная дорога», А.С. Пушкин. </w:t>
            </w:r>
          </w:p>
          <w:p w:rsidR="00494F5B" w:rsidRPr="006B6A4E" w:rsidRDefault="00AB6EAE">
            <w:pPr>
              <w:spacing w:after="17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«Сказка о царе </w:t>
            </w:r>
          </w:p>
          <w:p w:rsidR="00494F5B" w:rsidRPr="006B6A4E" w:rsidRDefault="00AB6EAE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proofErr w:type="spellStart"/>
            <w:r w:rsidRPr="006B6A4E">
              <w:rPr>
                <w:sz w:val="28"/>
                <w:szCs w:val="28"/>
              </w:rPr>
              <w:t>Салтане</w:t>
            </w:r>
            <w:proofErr w:type="spellEnd"/>
            <w:r w:rsidRPr="006B6A4E">
              <w:rPr>
                <w:sz w:val="28"/>
                <w:szCs w:val="28"/>
              </w:rPr>
              <w:t xml:space="preserve">...» и др. </w:t>
            </w:r>
          </w:p>
        </w:tc>
      </w:tr>
    </w:tbl>
    <w:p w:rsidR="006B6A4E" w:rsidRPr="006B6A4E" w:rsidRDefault="00AB6EAE">
      <w:pPr>
        <w:ind w:left="-5" w:right="2851"/>
        <w:rPr>
          <w:sz w:val="28"/>
          <w:szCs w:val="28"/>
        </w:rPr>
      </w:pPr>
      <w:r w:rsidRPr="006B6A4E">
        <w:rPr>
          <w:sz w:val="28"/>
          <w:szCs w:val="28"/>
        </w:rPr>
        <w:t>1 класс – Книги -</w:t>
      </w:r>
      <w:r>
        <w:rPr>
          <w:sz w:val="28"/>
          <w:szCs w:val="28"/>
        </w:rPr>
        <w:t>мои друзья, Хорошие соседи, С</w:t>
      </w:r>
      <w:r w:rsidRPr="006B6A4E">
        <w:rPr>
          <w:sz w:val="28"/>
          <w:szCs w:val="28"/>
        </w:rPr>
        <w:t xml:space="preserve">частливые друзья </w:t>
      </w:r>
    </w:p>
    <w:p w:rsidR="00494F5B" w:rsidRPr="006B6A4E" w:rsidRDefault="00AB6EAE">
      <w:pPr>
        <w:ind w:left="-5" w:right="2851"/>
        <w:rPr>
          <w:sz w:val="28"/>
          <w:szCs w:val="28"/>
        </w:rPr>
      </w:pPr>
      <w:r w:rsidRPr="006B6A4E">
        <w:rPr>
          <w:sz w:val="28"/>
          <w:szCs w:val="28"/>
        </w:rPr>
        <w:t xml:space="preserve">2 класс - Мои самые близкие и дорогие, </w:t>
      </w:r>
      <w:proofErr w:type="gramStart"/>
      <w:r w:rsidRPr="006B6A4E">
        <w:rPr>
          <w:sz w:val="28"/>
          <w:szCs w:val="28"/>
        </w:rPr>
        <w:t>Мы</w:t>
      </w:r>
      <w:proofErr w:type="gramEnd"/>
      <w:r w:rsidRPr="006B6A4E">
        <w:rPr>
          <w:sz w:val="28"/>
          <w:szCs w:val="28"/>
        </w:rPr>
        <w:t xml:space="preserve"> -друзья. </w:t>
      </w:r>
    </w:p>
    <w:p w:rsidR="00494F5B" w:rsidRPr="006B6A4E" w:rsidRDefault="00AB6EAE">
      <w:pPr>
        <w:numPr>
          <w:ilvl w:val="0"/>
          <w:numId w:val="3"/>
        </w:numPr>
        <w:ind w:right="1627" w:hanging="180"/>
        <w:rPr>
          <w:sz w:val="28"/>
          <w:szCs w:val="28"/>
        </w:rPr>
      </w:pPr>
      <w:r w:rsidRPr="006B6A4E">
        <w:rPr>
          <w:sz w:val="28"/>
          <w:szCs w:val="28"/>
        </w:rPr>
        <w:t xml:space="preserve">класс- Жизнь дана на добрые дела. </w:t>
      </w:r>
    </w:p>
    <w:p w:rsidR="00494F5B" w:rsidRPr="006B6A4E" w:rsidRDefault="00AB6EAE" w:rsidP="00AB6EAE">
      <w:pPr>
        <w:numPr>
          <w:ilvl w:val="0"/>
          <w:numId w:val="3"/>
        </w:numPr>
        <w:ind w:left="142" w:right="1627" w:hanging="142"/>
        <w:rPr>
          <w:sz w:val="28"/>
          <w:szCs w:val="28"/>
        </w:rPr>
      </w:pPr>
      <w:r w:rsidRPr="006B6A4E">
        <w:rPr>
          <w:sz w:val="28"/>
          <w:szCs w:val="28"/>
        </w:rPr>
        <w:t>класс - О Родине, о подвигах</w:t>
      </w:r>
      <w:r>
        <w:rPr>
          <w:sz w:val="28"/>
          <w:szCs w:val="28"/>
        </w:rPr>
        <w:t xml:space="preserve">, о славе. Литературная сказка, </w:t>
      </w:r>
      <w:proofErr w:type="gramStart"/>
      <w:r w:rsidRPr="006B6A4E">
        <w:rPr>
          <w:sz w:val="28"/>
          <w:szCs w:val="28"/>
        </w:rPr>
        <w:t>Великие  русские</w:t>
      </w:r>
      <w:proofErr w:type="gramEnd"/>
      <w:r w:rsidRPr="006B6A4E">
        <w:rPr>
          <w:sz w:val="28"/>
          <w:szCs w:val="28"/>
        </w:rPr>
        <w:t xml:space="preserve"> писатели. </w:t>
      </w:r>
    </w:p>
    <w:p w:rsidR="00494F5B" w:rsidRPr="006B6A4E" w:rsidRDefault="00AB6EAE">
      <w:pPr>
        <w:spacing w:after="25" w:line="259" w:lineRule="auto"/>
        <w:ind w:left="0" w:firstLine="0"/>
        <w:jc w:val="left"/>
        <w:rPr>
          <w:sz w:val="28"/>
          <w:szCs w:val="28"/>
        </w:rPr>
      </w:pPr>
      <w:r w:rsidRPr="006B6A4E">
        <w:rPr>
          <w:b/>
          <w:sz w:val="28"/>
          <w:szCs w:val="28"/>
        </w:rPr>
        <w:t xml:space="preserve"> </w:t>
      </w:r>
    </w:p>
    <w:p w:rsidR="00494F5B" w:rsidRPr="006B6A4E" w:rsidRDefault="00AB6EAE">
      <w:pPr>
        <w:pStyle w:val="1"/>
        <w:ind w:left="-5"/>
        <w:rPr>
          <w:sz w:val="28"/>
          <w:szCs w:val="28"/>
        </w:rPr>
      </w:pPr>
      <w:r w:rsidRPr="006B6A4E">
        <w:rPr>
          <w:sz w:val="28"/>
          <w:szCs w:val="28"/>
        </w:rPr>
        <w:t xml:space="preserve">«Русский язык» </w:t>
      </w:r>
    </w:p>
    <w:p w:rsidR="00AB6EAE" w:rsidRDefault="00AB6EAE">
      <w:pPr>
        <w:ind w:left="-5" w:right="3641"/>
        <w:rPr>
          <w:sz w:val="28"/>
          <w:szCs w:val="28"/>
        </w:rPr>
      </w:pPr>
      <w:r w:rsidRPr="006B6A4E">
        <w:rPr>
          <w:sz w:val="28"/>
          <w:szCs w:val="28"/>
        </w:rPr>
        <w:t>1-3 класс - Смысловая сторона русской речи.</w:t>
      </w:r>
    </w:p>
    <w:p w:rsidR="00494F5B" w:rsidRPr="006B6A4E" w:rsidRDefault="00AB6EAE">
      <w:pPr>
        <w:ind w:left="-5" w:right="3641"/>
        <w:rPr>
          <w:sz w:val="28"/>
          <w:szCs w:val="28"/>
        </w:rPr>
      </w:pPr>
      <w:r w:rsidRPr="006B6A4E">
        <w:rPr>
          <w:sz w:val="28"/>
          <w:szCs w:val="28"/>
        </w:rPr>
        <w:lastRenderedPageBreak/>
        <w:t xml:space="preserve"> 4 класс - Язык как средство общения, Слово как часть речи. </w:t>
      </w:r>
    </w:p>
    <w:p w:rsidR="00494F5B" w:rsidRPr="006B6A4E" w:rsidRDefault="00AB6EAE">
      <w:pPr>
        <w:spacing w:after="25" w:line="259" w:lineRule="auto"/>
        <w:ind w:left="0" w:firstLine="0"/>
        <w:jc w:val="left"/>
        <w:rPr>
          <w:sz w:val="28"/>
          <w:szCs w:val="28"/>
        </w:rPr>
      </w:pPr>
      <w:r w:rsidRPr="006B6A4E">
        <w:rPr>
          <w:b/>
          <w:sz w:val="28"/>
          <w:szCs w:val="28"/>
        </w:rPr>
        <w:t xml:space="preserve"> </w:t>
      </w:r>
    </w:p>
    <w:p w:rsidR="00494F5B" w:rsidRPr="006B6A4E" w:rsidRDefault="00AB6EAE">
      <w:pPr>
        <w:pStyle w:val="1"/>
        <w:ind w:left="-5"/>
        <w:rPr>
          <w:sz w:val="28"/>
          <w:szCs w:val="28"/>
        </w:rPr>
      </w:pPr>
      <w:r w:rsidRPr="006B6A4E">
        <w:rPr>
          <w:sz w:val="28"/>
          <w:szCs w:val="28"/>
        </w:rPr>
        <w:t xml:space="preserve">«Математика» </w:t>
      </w:r>
    </w:p>
    <w:p w:rsidR="00494F5B" w:rsidRPr="006B6A4E" w:rsidRDefault="00AB6EAE">
      <w:pPr>
        <w:numPr>
          <w:ilvl w:val="0"/>
          <w:numId w:val="4"/>
        </w:numPr>
        <w:ind w:right="4765" w:hanging="180"/>
        <w:rPr>
          <w:sz w:val="28"/>
          <w:szCs w:val="28"/>
        </w:rPr>
      </w:pPr>
      <w:r w:rsidRPr="006B6A4E">
        <w:rPr>
          <w:sz w:val="28"/>
          <w:szCs w:val="28"/>
        </w:rPr>
        <w:t xml:space="preserve">класс - Работа с текстовыми задачами. </w:t>
      </w:r>
    </w:p>
    <w:p w:rsidR="006B6A4E" w:rsidRPr="006B6A4E" w:rsidRDefault="00AB6EAE" w:rsidP="006B6A4E">
      <w:pPr>
        <w:numPr>
          <w:ilvl w:val="0"/>
          <w:numId w:val="4"/>
        </w:numPr>
        <w:ind w:right="4765" w:hanging="180"/>
        <w:rPr>
          <w:sz w:val="28"/>
          <w:szCs w:val="28"/>
        </w:rPr>
      </w:pPr>
      <w:r w:rsidRPr="006B6A4E">
        <w:rPr>
          <w:sz w:val="28"/>
          <w:szCs w:val="28"/>
        </w:rPr>
        <w:t xml:space="preserve">класс - Работа с текстовыми задачами. </w:t>
      </w:r>
    </w:p>
    <w:p w:rsidR="00494F5B" w:rsidRPr="006B6A4E" w:rsidRDefault="00AB6EAE" w:rsidP="006B6A4E">
      <w:pPr>
        <w:numPr>
          <w:ilvl w:val="0"/>
          <w:numId w:val="4"/>
        </w:numPr>
        <w:ind w:right="4765" w:hanging="180"/>
        <w:rPr>
          <w:sz w:val="28"/>
          <w:szCs w:val="28"/>
        </w:rPr>
      </w:pPr>
      <w:r w:rsidRPr="006B6A4E">
        <w:rPr>
          <w:sz w:val="28"/>
          <w:szCs w:val="28"/>
        </w:rPr>
        <w:t xml:space="preserve">класс- Работа с информацией и анализ данных. </w:t>
      </w:r>
    </w:p>
    <w:p w:rsidR="00494F5B" w:rsidRPr="006B6A4E" w:rsidRDefault="00AB6EAE">
      <w:pPr>
        <w:spacing w:after="23" w:line="259" w:lineRule="auto"/>
        <w:ind w:left="0" w:firstLine="0"/>
        <w:jc w:val="left"/>
        <w:rPr>
          <w:sz w:val="28"/>
          <w:szCs w:val="28"/>
        </w:rPr>
      </w:pPr>
      <w:r w:rsidRPr="006B6A4E">
        <w:rPr>
          <w:sz w:val="28"/>
          <w:szCs w:val="28"/>
        </w:rPr>
        <w:t xml:space="preserve"> </w:t>
      </w:r>
    </w:p>
    <w:p w:rsidR="00494F5B" w:rsidRPr="006B6A4E" w:rsidRDefault="00AB6EAE">
      <w:pPr>
        <w:spacing w:after="10" w:line="268" w:lineRule="auto"/>
        <w:ind w:left="-5" w:right="741"/>
        <w:jc w:val="left"/>
        <w:rPr>
          <w:sz w:val="28"/>
          <w:szCs w:val="28"/>
        </w:rPr>
      </w:pPr>
      <w:r w:rsidRPr="006B6A4E">
        <w:rPr>
          <w:sz w:val="28"/>
          <w:szCs w:val="28"/>
        </w:rPr>
        <w:t xml:space="preserve">1.7. В разделе Программы отдельных учебных предметов ООП </w:t>
      </w:r>
      <w:proofErr w:type="gramStart"/>
      <w:r w:rsidRPr="006B6A4E">
        <w:rPr>
          <w:sz w:val="28"/>
          <w:szCs w:val="28"/>
        </w:rPr>
        <w:t>ООО  реализовать</w:t>
      </w:r>
      <w:proofErr w:type="gramEnd"/>
      <w:r w:rsidRPr="006B6A4E">
        <w:rPr>
          <w:sz w:val="28"/>
          <w:szCs w:val="28"/>
        </w:rPr>
        <w:t xml:space="preserve"> содержание антикоррупционной направленности, правосознания, правовой культуры в следующих темах: </w:t>
      </w:r>
    </w:p>
    <w:p w:rsidR="00494F5B" w:rsidRPr="006B6A4E" w:rsidRDefault="00AB6EAE">
      <w:pPr>
        <w:spacing w:after="25" w:line="259" w:lineRule="auto"/>
        <w:ind w:left="0" w:firstLine="0"/>
        <w:jc w:val="left"/>
        <w:rPr>
          <w:sz w:val="28"/>
          <w:szCs w:val="28"/>
        </w:rPr>
      </w:pPr>
      <w:r w:rsidRPr="006B6A4E">
        <w:rPr>
          <w:b/>
          <w:sz w:val="28"/>
          <w:szCs w:val="28"/>
        </w:rPr>
        <w:t xml:space="preserve"> </w:t>
      </w:r>
    </w:p>
    <w:p w:rsidR="00494F5B" w:rsidRPr="006B6A4E" w:rsidRDefault="00AB6EAE">
      <w:pPr>
        <w:pStyle w:val="1"/>
        <w:ind w:left="-5"/>
        <w:rPr>
          <w:sz w:val="28"/>
          <w:szCs w:val="28"/>
        </w:rPr>
      </w:pPr>
      <w:r w:rsidRPr="006B6A4E">
        <w:rPr>
          <w:sz w:val="28"/>
          <w:szCs w:val="28"/>
        </w:rPr>
        <w:t xml:space="preserve">«Математика» </w:t>
      </w:r>
    </w:p>
    <w:p w:rsidR="00494F5B" w:rsidRPr="006B6A4E" w:rsidRDefault="00AB6EAE">
      <w:pPr>
        <w:spacing w:after="10" w:line="268" w:lineRule="auto"/>
        <w:ind w:left="-5"/>
        <w:jc w:val="left"/>
        <w:rPr>
          <w:sz w:val="28"/>
          <w:szCs w:val="28"/>
        </w:rPr>
      </w:pPr>
      <w:r w:rsidRPr="006B6A4E">
        <w:rPr>
          <w:sz w:val="28"/>
          <w:szCs w:val="28"/>
        </w:rPr>
        <w:t>5-9 классы. Раздел «Арифметика</w:t>
      </w:r>
      <w:proofErr w:type="gramStart"/>
      <w:r w:rsidRPr="006B6A4E">
        <w:rPr>
          <w:sz w:val="28"/>
          <w:szCs w:val="28"/>
        </w:rPr>
        <w:t>» :решение</w:t>
      </w:r>
      <w:proofErr w:type="gramEnd"/>
      <w:r w:rsidRPr="006B6A4E">
        <w:rPr>
          <w:sz w:val="28"/>
          <w:szCs w:val="28"/>
        </w:rPr>
        <w:t xml:space="preserve"> текстовых задач арифметическими способами; проценты; нахождение процентов от величины и величины по ее процентам; -отношение; выражение отношения в процентах; -пропорция; основное свойство пропорции; -измерения, приближения, оценки  </w:t>
      </w:r>
    </w:p>
    <w:p w:rsidR="00494F5B" w:rsidRPr="006B6A4E" w:rsidRDefault="00AB6EAE">
      <w:pPr>
        <w:ind w:left="-5"/>
        <w:rPr>
          <w:sz w:val="28"/>
          <w:szCs w:val="28"/>
        </w:rPr>
      </w:pPr>
      <w:r w:rsidRPr="006B6A4E">
        <w:rPr>
          <w:sz w:val="28"/>
          <w:szCs w:val="28"/>
        </w:rPr>
        <w:t>7-9 классы. Раздел «</w:t>
      </w:r>
      <w:proofErr w:type="spellStart"/>
      <w:r w:rsidRPr="006B6A4E">
        <w:rPr>
          <w:sz w:val="28"/>
          <w:szCs w:val="28"/>
        </w:rPr>
        <w:t>Алгебра</w:t>
      </w:r>
      <w:proofErr w:type="gramStart"/>
      <w:r w:rsidRPr="006B6A4E">
        <w:rPr>
          <w:sz w:val="28"/>
          <w:szCs w:val="28"/>
        </w:rPr>
        <w:t>»:алгебраические</w:t>
      </w:r>
      <w:proofErr w:type="spellEnd"/>
      <w:proofErr w:type="gramEnd"/>
      <w:r w:rsidRPr="006B6A4E">
        <w:rPr>
          <w:sz w:val="28"/>
          <w:szCs w:val="28"/>
        </w:rPr>
        <w:t xml:space="preserve"> выражения; уравнения; неравенства; функции: зависимости между величинами, график функции. Прогрессии. </w:t>
      </w:r>
    </w:p>
    <w:p w:rsidR="00494F5B" w:rsidRPr="006B6A4E" w:rsidRDefault="00AB6EAE">
      <w:pPr>
        <w:ind w:left="-5"/>
        <w:rPr>
          <w:sz w:val="28"/>
          <w:szCs w:val="28"/>
        </w:rPr>
      </w:pPr>
      <w:r w:rsidRPr="006B6A4E">
        <w:rPr>
          <w:sz w:val="28"/>
          <w:szCs w:val="28"/>
        </w:rPr>
        <w:t xml:space="preserve">9 класс </w:t>
      </w:r>
    </w:p>
    <w:p w:rsidR="00494F5B" w:rsidRPr="006B6A4E" w:rsidRDefault="00AB6EAE">
      <w:pPr>
        <w:spacing w:after="10" w:line="268" w:lineRule="auto"/>
        <w:ind w:left="-5"/>
        <w:jc w:val="left"/>
        <w:rPr>
          <w:sz w:val="28"/>
          <w:szCs w:val="28"/>
        </w:rPr>
      </w:pPr>
      <w:r w:rsidRPr="006B6A4E">
        <w:rPr>
          <w:sz w:val="28"/>
          <w:szCs w:val="28"/>
        </w:rPr>
        <w:t xml:space="preserve">Раздел «Вероятность и статистика»: описательная статистика: представление данных в виде таблиц, диаграмм, графиков; статистические характеристики набора данных; случайные события и вероятность; комбинаторика. </w:t>
      </w:r>
    </w:p>
    <w:p w:rsidR="00494F5B" w:rsidRPr="006B6A4E" w:rsidRDefault="00AB6EAE">
      <w:pPr>
        <w:ind w:left="-5" w:right="1484"/>
        <w:rPr>
          <w:sz w:val="28"/>
          <w:szCs w:val="28"/>
        </w:rPr>
      </w:pPr>
      <w:r w:rsidRPr="006B6A4E">
        <w:rPr>
          <w:sz w:val="28"/>
          <w:szCs w:val="28"/>
        </w:rPr>
        <w:t xml:space="preserve">Раздел «Логика и множества»: элементы логики: доказательство, доказательство от противного; пример и </w:t>
      </w:r>
      <w:proofErr w:type="spellStart"/>
      <w:r w:rsidRPr="006B6A4E">
        <w:rPr>
          <w:sz w:val="28"/>
          <w:szCs w:val="28"/>
        </w:rPr>
        <w:t>контрпример</w:t>
      </w:r>
      <w:proofErr w:type="spellEnd"/>
      <w:r w:rsidRPr="006B6A4E">
        <w:rPr>
          <w:sz w:val="28"/>
          <w:szCs w:val="28"/>
        </w:rPr>
        <w:t xml:space="preserve">. </w:t>
      </w:r>
    </w:p>
    <w:p w:rsidR="00494F5B" w:rsidRPr="006B6A4E" w:rsidRDefault="00AB6EAE">
      <w:pPr>
        <w:spacing w:after="25" w:line="259" w:lineRule="auto"/>
        <w:ind w:left="0" w:firstLine="0"/>
        <w:jc w:val="left"/>
        <w:rPr>
          <w:sz w:val="28"/>
          <w:szCs w:val="28"/>
        </w:rPr>
      </w:pPr>
      <w:r w:rsidRPr="006B6A4E">
        <w:rPr>
          <w:b/>
          <w:sz w:val="28"/>
          <w:szCs w:val="28"/>
        </w:rPr>
        <w:t xml:space="preserve"> </w:t>
      </w:r>
    </w:p>
    <w:p w:rsidR="00494F5B" w:rsidRPr="006B6A4E" w:rsidRDefault="00AB6EAE">
      <w:pPr>
        <w:pStyle w:val="1"/>
        <w:ind w:left="-5"/>
        <w:rPr>
          <w:sz w:val="28"/>
          <w:szCs w:val="28"/>
        </w:rPr>
      </w:pPr>
      <w:r w:rsidRPr="006B6A4E">
        <w:rPr>
          <w:sz w:val="28"/>
          <w:szCs w:val="28"/>
        </w:rPr>
        <w:t xml:space="preserve">«Информатика» </w:t>
      </w:r>
    </w:p>
    <w:p w:rsidR="00494F5B" w:rsidRPr="006B6A4E" w:rsidRDefault="00AB6EAE">
      <w:pPr>
        <w:ind w:left="-5"/>
        <w:rPr>
          <w:sz w:val="28"/>
          <w:szCs w:val="28"/>
        </w:rPr>
      </w:pPr>
      <w:r w:rsidRPr="006B6A4E">
        <w:rPr>
          <w:sz w:val="28"/>
          <w:szCs w:val="28"/>
        </w:rPr>
        <w:t xml:space="preserve">8 класс </w:t>
      </w:r>
    </w:p>
    <w:p w:rsidR="00494F5B" w:rsidRPr="006B6A4E" w:rsidRDefault="00AB6EAE">
      <w:pPr>
        <w:ind w:left="-5"/>
        <w:rPr>
          <w:sz w:val="28"/>
          <w:szCs w:val="28"/>
        </w:rPr>
      </w:pPr>
      <w:r w:rsidRPr="006B6A4E">
        <w:rPr>
          <w:sz w:val="28"/>
          <w:szCs w:val="28"/>
        </w:rPr>
        <w:t>Раздел «Компьютер как универсальное устройство обработки информации</w:t>
      </w:r>
      <w:proofErr w:type="gramStart"/>
      <w:r w:rsidRPr="006B6A4E">
        <w:rPr>
          <w:sz w:val="28"/>
          <w:szCs w:val="28"/>
        </w:rPr>
        <w:t>»:  правовая</w:t>
      </w:r>
      <w:proofErr w:type="gramEnd"/>
      <w:r w:rsidRPr="006B6A4E">
        <w:rPr>
          <w:sz w:val="28"/>
          <w:szCs w:val="28"/>
        </w:rPr>
        <w:t xml:space="preserve"> охрана программ и данных; защита информации; правовая охрана информации; лицензионные, условно бесплатные и свободно  распространяемые программы; защита информации. </w:t>
      </w:r>
    </w:p>
    <w:p w:rsidR="00494F5B" w:rsidRPr="006B6A4E" w:rsidRDefault="00AB6EAE">
      <w:pPr>
        <w:spacing w:after="10" w:line="268" w:lineRule="auto"/>
        <w:ind w:left="-5" w:right="1886"/>
        <w:jc w:val="left"/>
        <w:rPr>
          <w:sz w:val="28"/>
          <w:szCs w:val="28"/>
        </w:rPr>
      </w:pPr>
      <w:r w:rsidRPr="006B6A4E">
        <w:rPr>
          <w:sz w:val="28"/>
          <w:szCs w:val="28"/>
        </w:rPr>
        <w:t xml:space="preserve">Раздел «Коммуникационные технологии»: передача информации; информационные ресурсы Интернета; электронная почта; файловые </w:t>
      </w:r>
      <w:proofErr w:type="gramStart"/>
      <w:r w:rsidRPr="006B6A4E">
        <w:rPr>
          <w:sz w:val="28"/>
          <w:szCs w:val="28"/>
        </w:rPr>
        <w:t>архивы;  общение</w:t>
      </w:r>
      <w:proofErr w:type="gramEnd"/>
      <w:r w:rsidRPr="006B6A4E">
        <w:rPr>
          <w:sz w:val="28"/>
          <w:szCs w:val="28"/>
        </w:rPr>
        <w:t xml:space="preserve"> в Интернете; звук и видео в Интернете; поиск информации в  Интернете; электронная коммерция в Интернете. 9 класс </w:t>
      </w:r>
    </w:p>
    <w:p w:rsidR="00494F5B" w:rsidRPr="006B6A4E" w:rsidRDefault="00AB6EAE">
      <w:pPr>
        <w:ind w:left="-5" w:right="1314"/>
        <w:rPr>
          <w:sz w:val="28"/>
          <w:szCs w:val="28"/>
        </w:rPr>
      </w:pPr>
      <w:r w:rsidRPr="006B6A4E">
        <w:rPr>
          <w:sz w:val="28"/>
          <w:szCs w:val="28"/>
        </w:rPr>
        <w:lastRenderedPageBreak/>
        <w:t xml:space="preserve">Раздел «Кодирование и обработка графической и </w:t>
      </w:r>
      <w:proofErr w:type="gramStart"/>
      <w:r w:rsidRPr="006B6A4E">
        <w:rPr>
          <w:sz w:val="28"/>
          <w:szCs w:val="28"/>
        </w:rPr>
        <w:t>мультимедийной  информации</w:t>
      </w:r>
      <w:proofErr w:type="gramEnd"/>
      <w:r w:rsidRPr="006B6A4E">
        <w:rPr>
          <w:sz w:val="28"/>
          <w:szCs w:val="28"/>
        </w:rPr>
        <w:t xml:space="preserve">»: цифровое фото и видео </w:t>
      </w:r>
    </w:p>
    <w:p w:rsidR="00494F5B" w:rsidRPr="006B6A4E" w:rsidRDefault="00AB6EAE">
      <w:pPr>
        <w:ind w:left="-5" w:right="1189"/>
        <w:rPr>
          <w:sz w:val="28"/>
          <w:szCs w:val="28"/>
        </w:rPr>
      </w:pPr>
      <w:r w:rsidRPr="006B6A4E">
        <w:rPr>
          <w:sz w:val="28"/>
          <w:szCs w:val="28"/>
        </w:rPr>
        <w:t xml:space="preserve">Раздел «Информатизация общества»: информационное общество; информационная культура. </w:t>
      </w:r>
    </w:p>
    <w:p w:rsidR="00494F5B" w:rsidRPr="006B6A4E" w:rsidRDefault="00AB6EAE">
      <w:pPr>
        <w:ind w:left="-5"/>
        <w:rPr>
          <w:sz w:val="28"/>
          <w:szCs w:val="28"/>
        </w:rPr>
      </w:pPr>
      <w:r w:rsidRPr="006B6A4E">
        <w:rPr>
          <w:sz w:val="28"/>
          <w:szCs w:val="28"/>
        </w:rPr>
        <w:t xml:space="preserve">«Информатика: индивидуальные и групповые проектные задания, связанные с темой борьбы с коррупцией» </w:t>
      </w:r>
    </w:p>
    <w:p w:rsidR="00494F5B" w:rsidRPr="006B6A4E" w:rsidRDefault="00AB6EAE">
      <w:pPr>
        <w:numPr>
          <w:ilvl w:val="0"/>
          <w:numId w:val="5"/>
        </w:numPr>
        <w:ind w:hanging="180"/>
        <w:rPr>
          <w:sz w:val="28"/>
          <w:szCs w:val="28"/>
        </w:rPr>
      </w:pPr>
      <w:r w:rsidRPr="006B6A4E">
        <w:rPr>
          <w:sz w:val="28"/>
          <w:szCs w:val="28"/>
        </w:rPr>
        <w:t xml:space="preserve">класс </w:t>
      </w:r>
    </w:p>
    <w:p w:rsidR="00494F5B" w:rsidRPr="006B6A4E" w:rsidRDefault="00AB6EAE">
      <w:pPr>
        <w:ind w:left="-5"/>
        <w:rPr>
          <w:sz w:val="28"/>
          <w:szCs w:val="28"/>
        </w:rPr>
      </w:pPr>
      <w:r w:rsidRPr="006B6A4E">
        <w:rPr>
          <w:sz w:val="28"/>
          <w:szCs w:val="28"/>
        </w:rPr>
        <w:t xml:space="preserve">Графическая мультимедийная презентация </w:t>
      </w:r>
    </w:p>
    <w:p w:rsidR="00494F5B" w:rsidRPr="006B6A4E" w:rsidRDefault="00AB6EAE">
      <w:pPr>
        <w:numPr>
          <w:ilvl w:val="0"/>
          <w:numId w:val="5"/>
        </w:numPr>
        <w:ind w:hanging="180"/>
        <w:rPr>
          <w:sz w:val="28"/>
          <w:szCs w:val="28"/>
        </w:rPr>
      </w:pPr>
      <w:r w:rsidRPr="006B6A4E">
        <w:rPr>
          <w:sz w:val="28"/>
          <w:szCs w:val="28"/>
        </w:rPr>
        <w:t xml:space="preserve">класс </w:t>
      </w:r>
    </w:p>
    <w:p w:rsidR="00494F5B" w:rsidRPr="006B6A4E" w:rsidRDefault="00AB6EAE">
      <w:pPr>
        <w:ind w:left="-5"/>
        <w:rPr>
          <w:sz w:val="28"/>
          <w:szCs w:val="28"/>
        </w:rPr>
      </w:pPr>
      <w:r w:rsidRPr="006B6A4E">
        <w:rPr>
          <w:sz w:val="28"/>
          <w:szCs w:val="28"/>
        </w:rPr>
        <w:t xml:space="preserve">Поиск информации в интернете </w:t>
      </w:r>
    </w:p>
    <w:p w:rsidR="00494F5B" w:rsidRPr="006B6A4E" w:rsidRDefault="00AB6EAE" w:rsidP="006B6A4E">
      <w:pPr>
        <w:numPr>
          <w:ilvl w:val="0"/>
          <w:numId w:val="5"/>
        </w:numPr>
        <w:ind w:hanging="180"/>
        <w:rPr>
          <w:sz w:val="28"/>
          <w:szCs w:val="28"/>
        </w:rPr>
      </w:pPr>
      <w:r w:rsidRPr="006B6A4E">
        <w:rPr>
          <w:sz w:val="28"/>
          <w:szCs w:val="28"/>
        </w:rPr>
        <w:t xml:space="preserve">класс Электронные таблицы, построение диаграмм и графиков </w:t>
      </w:r>
    </w:p>
    <w:p w:rsidR="00494F5B" w:rsidRPr="006B6A4E" w:rsidRDefault="00AB6EAE">
      <w:pPr>
        <w:spacing w:after="24" w:line="259" w:lineRule="auto"/>
        <w:ind w:left="0" w:firstLine="0"/>
        <w:jc w:val="left"/>
        <w:rPr>
          <w:sz w:val="28"/>
          <w:szCs w:val="28"/>
        </w:rPr>
      </w:pPr>
      <w:r w:rsidRPr="006B6A4E">
        <w:rPr>
          <w:b/>
          <w:sz w:val="28"/>
          <w:szCs w:val="28"/>
        </w:rPr>
        <w:t xml:space="preserve"> </w:t>
      </w:r>
    </w:p>
    <w:p w:rsidR="00494F5B" w:rsidRPr="006B6A4E" w:rsidRDefault="00AB6EAE">
      <w:pPr>
        <w:pStyle w:val="1"/>
        <w:ind w:left="-5"/>
        <w:rPr>
          <w:sz w:val="28"/>
          <w:szCs w:val="28"/>
        </w:rPr>
      </w:pPr>
      <w:r w:rsidRPr="006B6A4E">
        <w:rPr>
          <w:sz w:val="28"/>
          <w:szCs w:val="28"/>
        </w:rPr>
        <w:t xml:space="preserve">«История» </w:t>
      </w:r>
    </w:p>
    <w:tbl>
      <w:tblPr>
        <w:tblStyle w:val="TableGrid"/>
        <w:tblW w:w="9892" w:type="dxa"/>
        <w:tblInd w:w="-108" w:type="dxa"/>
        <w:tblCellMar>
          <w:top w:w="44" w:type="dxa"/>
          <w:left w:w="106" w:type="dxa"/>
          <w:right w:w="1" w:type="dxa"/>
        </w:tblCellMar>
        <w:tblLook w:val="04A0" w:firstRow="1" w:lastRow="0" w:firstColumn="1" w:lastColumn="0" w:noHBand="0" w:noVBand="1"/>
      </w:tblPr>
      <w:tblGrid>
        <w:gridCol w:w="1414"/>
        <w:gridCol w:w="1957"/>
        <w:gridCol w:w="6521"/>
      </w:tblGrid>
      <w:tr w:rsidR="00494F5B" w:rsidRPr="006B6A4E">
        <w:trPr>
          <w:trHeight w:val="51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0" w:right="102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Разделы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0" w:right="106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Темы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1667" w:right="1611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Включение    антикоррупционной тематики </w:t>
            </w:r>
          </w:p>
        </w:tc>
      </w:tr>
      <w:tr w:rsidR="00494F5B" w:rsidRPr="006B6A4E">
        <w:trPr>
          <w:trHeight w:val="264"/>
        </w:trPr>
        <w:tc>
          <w:tcPr>
            <w:tcW w:w="9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0" w:right="103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Всеобщая история </w:t>
            </w:r>
          </w:p>
        </w:tc>
      </w:tr>
      <w:tr w:rsidR="00494F5B" w:rsidRPr="006B6A4E">
        <w:trPr>
          <w:trHeight w:val="1526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0" w:right="104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5 класс. </w:t>
            </w:r>
          </w:p>
          <w:p w:rsidR="00494F5B" w:rsidRPr="006B6A4E" w:rsidRDefault="00AB6EAE">
            <w:pPr>
              <w:spacing w:after="0" w:line="259" w:lineRule="auto"/>
              <w:ind w:left="0" w:right="105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История </w:t>
            </w:r>
          </w:p>
          <w:p w:rsidR="00494F5B" w:rsidRPr="006B6A4E" w:rsidRDefault="00AB6EAE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Древнего мира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18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- Цивилизации </w:t>
            </w:r>
          </w:p>
          <w:p w:rsidR="00494F5B" w:rsidRPr="006B6A4E" w:rsidRDefault="00AB6EAE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Древнего Востока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2" w:line="277" w:lineRule="auto"/>
              <w:ind w:left="0" w:firstLine="142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Становление института чиновничества и создание условий для появления и распространения коррупции как социального явления </w:t>
            </w:r>
          </w:p>
          <w:p w:rsidR="00494F5B" w:rsidRPr="006B6A4E" w:rsidRDefault="00AB6EAE">
            <w:pPr>
              <w:spacing w:after="3" w:line="276" w:lineRule="auto"/>
              <w:ind w:left="0" w:firstLine="142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>Духовно-</w:t>
            </w:r>
            <w:proofErr w:type="gramStart"/>
            <w:r w:rsidRPr="006B6A4E">
              <w:rPr>
                <w:sz w:val="28"/>
                <w:szCs w:val="28"/>
              </w:rPr>
              <w:t>нравственное  восприятие</w:t>
            </w:r>
            <w:proofErr w:type="gramEnd"/>
            <w:r w:rsidRPr="006B6A4E">
              <w:rPr>
                <w:sz w:val="28"/>
                <w:szCs w:val="28"/>
              </w:rPr>
              <w:t xml:space="preserve"> </w:t>
            </w:r>
            <w:proofErr w:type="spellStart"/>
            <w:r w:rsidRPr="006B6A4E">
              <w:rPr>
                <w:sz w:val="28"/>
                <w:szCs w:val="28"/>
              </w:rPr>
              <w:t>антиправового</w:t>
            </w:r>
            <w:proofErr w:type="spellEnd"/>
            <w:r w:rsidRPr="006B6A4E">
              <w:rPr>
                <w:sz w:val="28"/>
                <w:szCs w:val="28"/>
              </w:rPr>
              <w:t xml:space="preserve"> поведения в обществе. Суд Осириса </w:t>
            </w:r>
          </w:p>
          <w:p w:rsidR="00494F5B" w:rsidRPr="006B6A4E" w:rsidRDefault="00AB6EAE">
            <w:pPr>
              <w:spacing w:after="0" w:line="259" w:lineRule="auto"/>
              <w:ind w:left="0" w:firstLine="142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Формирование правового поля социально-политических отношений. Законы царя Хаммурапи </w:t>
            </w:r>
          </w:p>
        </w:tc>
      </w:tr>
      <w:tr w:rsidR="00494F5B" w:rsidRPr="006B6A4E">
        <w:trPr>
          <w:trHeight w:val="17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4F5B" w:rsidRPr="006B6A4E" w:rsidRDefault="00494F5B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- Древняя Греция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43" w:line="236" w:lineRule="auto"/>
              <w:ind w:left="0" w:firstLine="142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Системы управления древнегреческими полисами и распределение должностей как основа коррупционных </w:t>
            </w:r>
          </w:p>
          <w:p w:rsidR="00494F5B" w:rsidRPr="006B6A4E" w:rsidRDefault="00AB6EAE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проявлений в обществе </w:t>
            </w:r>
          </w:p>
          <w:p w:rsidR="00494F5B" w:rsidRPr="006B6A4E" w:rsidRDefault="00AB6EAE">
            <w:pPr>
              <w:spacing w:after="0" w:line="275" w:lineRule="auto"/>
              <w:ind w:left="0" w:firstLine="142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Институт </w:t>
            </w:r>
            <w:proofErr w:type="gramStart"/>
            <w:r w:rsidRPr="006B6A4E">
              <w:rPr>
                <w:sz w:val="28"/>
                <w:szCs w:val="28"/>
              </w:rPr>
              <w:t>гражданства  и</w:t>
            </w:r>
            <w:proofErr w:type="gramEnd"/>
            <w:r w:rsidRPr="006B6A4E">
              <w:rPr>
                <w:sz w:val="28"/>
                <w:szCs w:val="28"/>
              </w:rPr>
              <w:t xml:space="preserve"> его роль в противодействии  коррупции </w:t>
            </w:r>
          </w:p>
          <w:p w:rsidR="00494F5B" w:rsidRPr="006B6A4E" w:rsidRDefault="00AB6EAE">
            <w:pPr>
              <w:spacing w:after="0" w:line="259" w:lineRule="auto"/>
              <w:ind w:left="0" w:firstLine="142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Правовые отношения в древнегреческих полисах. Законы Ликурга, Солона и Перикла  </w:t>
            </w:r>
          </w:p>
        </w:tc>
      </w:tr>
      <w:tr w:rsidR="00494F5B" w:rsidRPr="006B6A4E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494F5B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- Древний Рим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77" w:lineRule="auto"/>
              <w:ind w:left="0" w:firstLine="142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Система управления Древним Римом в эпоху республики, в эпоху империи. Взаимоотношения власти, чиновников и народа </w:t>
            </w:r>
          </w:p>
          <w:p w:rsidR="00494F5B" w:rsidRPr="006B6A4E" w:rsidRDefault="00AB6EAE">
            <w:pPr>
              <w:spacing w:after="0" w:line="259" w:lineRule="auto"/>
              <w:ind w:left="0" w:firstLine="142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Становление и </w:t>
            </w:r>
            <w:proofErr w:type="gramStart"/>
            <w:r w:rsidRPr="006B6A4E">
              <w:rPr>
                <w:sz w:val="28"/>
                <w:szCs w:val="28"/>
              </w:rPr>
              <w:t>развитие  древнеримского</w:t>
            </w:r>
            <w:proofErr w:type="gramEnd"/>
            <w:r w:rsidRPr="006B6A4E">
              <w:rPr>
                <w:sz w:val="28"/>
                <w:szCs w:val="28"/>
              </w:rPr>
              <w:t xml:space="preserve"> права. Римское право как основной регулятор отношений между властью и обществом </w:t>
            </w:r>
          </w:p>
        </w:tc>
      </w:tr>
      <w:tr w:rsidR="00494F5B" w:rsidRPr="006B6A4E">
        <w:trPr>
          <w:trHeight w:val="1529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0" w:right="104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lastRenderedPageBreak/>
              <w:t xml:space="preserve">6 класс. </w:t>
            </w:r>
          </w:p>
          <w:p w:rsidR="00494F5B" w:rsidRPr="006B6A4E" w:rsidRDefault="00AB6EAE">
            <w:pPr>
              <w:spacing w:after="0" w:line="259" w:lineRule="auto"/>
              <w:ind w:left="0" w:right="105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История </w:t>
            </w:r>
          </w:p>
          <w:p w:rsidR="00494F5B" w:rsidRPr="006B6A4E" w:rsidRDefault="00AB6EAE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Средних веков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- Европейские государства в эпоху Средних веков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79" w:lineRule="auto"/>
              <w:ind w:left="0" w:firstLine="142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Система управления в Византийской империи. </w:t>
            </w:r>
            <w:proofErr w:type="spellStart"/>
            <w:r w:rsidRPr="006B6A4E">
              <w:rPr>
                <w:sz w:val="28"/>
                <w:szCs w:val="28"/>
              </w:rPr>
              <w:t>Донатум</w:t>
            </w:r>
            <w:proofErr w:type="spellEnd"/>
            <w:r w:rsidRPr="006B6A4E">
              <w:rPr>
                <w:sz w:val="28"/>
                <w:szCs w:val="28"/>
              </w:rPr>
              <w:t xml:space="preserve"> и его роль в государственном управлении </w:t>
            </w:r>
          </w:p>
          <w:p w:rsidR="00494F5B" w:rsidRPr="006B6A4E" w:rsidRDefault="00AB6EAE">
            <w:pPr>
              <w:spacing w:after="23" w:line="257" w:lineRule="auto"/>
              <w:ind w:left="0" w:right="110" w:firstLine="142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Власть монарха в западноевропейских государствах и бюрократия как институты управления ресурсами и их распределением </w:t>
            </w:r>
          </w:p>
          <w:p w:rsidR="00494F5B" w:rsidRPr="006B6A4E" w:rsidRDefault="00AB6EAE">
            <w:pPr>
              <w:spacing w:after="0" w:line="259" w:lineRule="auto"/>
              <w:ind w:left="14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Городская бюрократия, её роль в жизни города </w:t>
            </w:r>
          </w:p>
        </w:tc>
      </w:tr>
      <w:tr w:rsidR="00494F5B" w:rsidRPr="006B6A4E">
        <w:trPr>
          <w:trHeight w:val="7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494F5B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2" w:right="9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- Исламский мир в эпоху Средних веков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6" w:line="274" w:lineRule="auto"/>
              <w:ind w:left="0" w:firstLine="142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Неограниченная власть правителя и институт чиновников как её опора </w:t>
            </w:r>
          </w:p>
          <w:p w:rsidR="00494F5B" w:rsidRPr="006B6A4E" w:rsidRDefault="00AB6EAE">
            <w:pPr>
              <w:spacing w:after="0" w:line="259" w:lineRule="auto"/>
              <w:ind w:left="14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Система управления и её зависимость от власть предержащих </w:t>
            </w:r>
          </w:p>
        </w:tc>
      </w:tr>
      <w:tr w:rsidR="00494F5B" w:rsidRPr="006B6A4E">
        <w:trPr>
          <w:trHeight w:val="16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0" w:right="104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7 класс. </w:t>
            </w:r>
          </w:p>
          <w:p w:rsidR="00494F5B" w:rsidRPr="006B6A4E" w:rsidRDefault="00AB6EAE">
            <w:pPr>
              <w:spacing w:after="0" w:line="259" w:lineRule="auto"/>
              <w:ind w:left="0" w:right="105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История </w:t>
            </w:r>
          </w:p>
          <w:p w:rsidR="00494F5B" w:rsidRPr="006B6A4E" w:rsidRDefault="00AB6EAE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Нового времени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- Эпоха Возрождения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79" w:lineRule="auto"/>
              <w:ind w:left="0" w:firstLine="142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Влияние бюрократии на экономику в условиях развития промышленности, торговли, банковского сектора. Патенты  </w:t>
            </w:r>
          </w:p>
          <w:p w:rsidR="00494F5B" w:rsidRPr="006B6A4E" w:rsidRDefault="00AB6EAE">
            <w:pPr>
              <w:tabs>
                <w:tab w:val="center" w:pos="1830"/>
                <w:tab w:val="center" w:pos="3461"/>
                <w:tab w:val="center" w:pos="5193"/>
                <w:tab w:val="right" w:pos="6415"/>
              </w:tabs>
              <w:spacing w:after="26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Явление </w:t>
            </w:r>
            <w:r w:rsidRPr="006B6A4E">
              <w:rPr>
                <w:sz w:val="28"/>
                <w:szCs w:val="28"/>
              </w:rPr>
              <w:tab/>
              <w:t xml:space="preserve">фаворитизма. </w:t>
            </w:r>
            <w:r w:rsidRPr="006B6A4E">
              <w:rPr>
                <w:sz w:val="28"/>
                <w:szCs w:val="28"/>
              </w:rPr>
              <w:tab/>
              <w:t xml:space="preserve">Экономические </w:t>
            </w:r>
            <w:r w:rsidRPr="006B6A4E">
              <w:rPr>
                <w:sz w:val="28"/>
                <w:szCs w:val="28"/>
              </w:rPr>
              <w:tab/>
              <w:t xml:space="preserve">мошенничества </w:t>
            </w:r>
            <w:r w:rsidRPr="006B6A4E">
              <w:rPr>
                <w:sz w:val="28"/>
                <w:szCs w:val="28"/>
              </w:rPr>
              <w:tab/>
              <w:t xml:space="preserve">и </w:t>
            </w:r>
          </w:p>
          <w:p w:rsidR="00494F5B" w:rsidRPr="006B6A4E" w:rsidRDefault="00AB6EAE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казнокрадство </w:t>
            </w:r>
          </w:p>
          <w:p w:rsidR="00494F5B" w:rsidRPr="006B6A4E" w:rsidRDefault="00AB6EAE">
            <w:pPr>
              <w:spacing w:after="0" w:line="259" w:lineRule="auto"/>
              <w:ind w:left="0" w:firstLine="142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Рост духовной культуры, экономической и управленческой грамотности. Статуты регламентов управления </w:t>
            </w:r>
          </w:p>
        </w:tc>
      </w:tr>
    </w:tbl>
    <w:p w:rsidR="00494F5B" w:rsidRPr="006B6A4E" w:rsidRDefault="00494F5B">
      <w:pPr>
        <w:spacing w:after="0" w:line="259" w:lineRule="auto"/>
        <w:ind w:left="-1277" w:right="11060" w:firstLine="0"/>
        <w:jc w:val="left"/>
        <w:rPr>
          <w:sz w:val="28"/>
          <w:szCs w:val="28"/>
        </w:rPr>
      </w:pPr>
    </w:p>
    <w:tbl>
      <w:tblPr>
        <w:tblStyle w:val="TableGrid"/>
        <w:tblW w:w="9892" w:type="dxa"/>
        <w:tblInd w:w="-108" w:type="dxa"/>
        <w:tblLayout w:type="fixed"/>
        <w:tblCellMar>
          <w:top w:w="10" w:type="dxa"/>
          <w:left w:w="106" w:type="dxa"/>
        </w:tblCellMar>
        <w:tblLook w:val="04A0" w:firstRow="1" w:lastRow="0" w:firstColumn="1" w:lastColumn="0" w:noHBand="0" w:noVBand="1"/>
      </w:tblPr>
      <w:tblGrid>
        <w:gridCol w:w="1397"/>
        <w:gridCol w:w="1967"/>
        <w:gridCol w:w="6528"/>
      </w:tblGrid>
      <w:tr w:rsidR="00494F5B" w:rsidRPr="006B6A4E" w:rsidTr="006B6A4E">
        <w:trPr>
          <w:trHeight w:val="1529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494F5B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- Эпоха Просвещения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77" w:lineRule="auto"/>
              <w:ind w:left="0" w:firstLine="142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Идея ограничения роли государства в экономике как условие антикоррупционного развития </w:t>
            </w:r>
          </w:p>
          <w:p w:rsidR="00494F5B" w:rsidRPr="006B6A4E" w:rsidRDefault="00AB6EAE">
            <w:pPr>
              <w:spacing w:after="0" w:line="279" w:lineRule="auto"/>
              <w:ind w:left="0" w:firstLine="142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Идея разделения властей как средства борьбы с </w:t>
            </w:r>
            <w:proofErr w:type="spellStart"/>
            <w:r w:rsidRPr="006B6A4E">
              <w:rPr>
                <w:sz w:val="28"/>
                <w:szCs w:val="28"/>
              </w:rPr>
              <w:t>государственноправовыми</w:t>
            </w:r>
            <w:proofErr w:type="spellEnd"/>
            <w:r w:rsidRPr="006B6A4E">
              <w:rPr>
                <w:sz w:val="28"/>
                <w:szCs w:val="28"/>
              </w:rPr>
              <w:t xml:space="preserve"> злоупотреблениями </w:t>
            </w:r>
          </w:p>
          <w:p w:rsidR="00494F5B" w:rsidRPr="006B6A4E" w:rsidRDefault="00AB6EAE">
            <w:pPr>
              <w:spacing w:after="0" w:line="259" w:lineRule="auto"/>
              <w:ind w:left="0" w:firstLine="142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Начало формирования гражданско-политического самосознания народа как условия формирования правового государства </w:t>
            </w:r>
          </w:p>
        </w:tc>
      </w:tr>
      <w:tr w:rsidR="00494F5B" w:rsidRPr="006B6A4E" w:rsidTr="006B6A4E">
        <w:trPr>
          <w:trHeight w:val="1274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0" w:right="106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8 класс.  </w:t>
            </w:r>
          </w:p>
          <w:p w:rsidR="00494F5B" w:rsidRPr="006B6A4E" w:rsidRDefault="00AB6EAE">
            <w:pPr>
              <w:spacing w:after="0" w:line="259" w:lineRule="auto"/>
              <w:ind w:left="0" w:right="106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История </w:t>
            </w:r>
          </w:p>
          <w:p w:rsidR="00494F5B" w:rsidRPr="006B6A4E" w:rsidRDefault="00AB6EAE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Нового времени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2" w:right="174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- Промышленный переворот - Формирование индустриального общества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7" w:lineRule="auto"/>
              <w:ind w:left="0" w:right="110" w:firstLine="142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Развитие промышленного капитализма и экономической коррупции: экономические махинации, тендеры, подкупы должностных лиц </w:t>
            </w:r>
          </w:p>
          <w:p w:rsidR="00494F5B" w:rsidRPr="006B6A4E" w:rsidRDefault="00AB6EAE">
            <w:pPr>
              <w:spacing w:after="0" w:line="259" w:lineRule="auto"/>
              <w:ind w:left="0" w:firstLine="142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Развитие управленческого аппарата и рост политической коррупции: фаворитизм, непотизм, лобби </w:t>
            </w:r>
          </w:p>
        </w:tc>
      </w:tr>
      <w:tr w:rsidR="00494F5B" w:rsidRPr="006B6A4E" w:rsidTr="006B6A4E">
        <w:trPr>
          <w:trHeight w:val="2542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17" w:right="126" w:firstLine="218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lastRenderedPageBreak/>
              <w:t xml:space="preserve">9 класс. История XX – XXI  вв.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numPr>
                <w:ilvl w:val="0"/>
                <w:numId w:val="6"/>
              </w:numPr>
              <w:spacing w:after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Первая мировая война </w:t>
            </w:r>
          </w:p>
          <w:p w:rsidR="00494F5B" w:rsidRPr="006B6A4E" w:rsidRDefault="00AB6EAE">
            <w:pPr>
              <w:numPr>
                <w:ilvl w:val="0"/>
                <w:numId w:val="6"/>
              </w:numPr>
              <w:spacing w:after="2" w:line="272" w:lineRule="auto"/>
              <w:ind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Мир в 20-30-е гг. </w:t>
            </w:r>
          </w:p>
          <w:p w:rsidR="00494F5B" w:rsidRPr="006B6A4E" w:rsidRDefault="00AB6EAE">
            <w:pPr>
              <w:numPr>
                <w:ilvl w:val="0"/>
                <w:numId w:val="6"/>
              </w:numPr>
              <w:spacing w:after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Вторая мировая война </w:t>
            </w:r>
          </w:p>
          <w:p w:rsidR="00494F5B" w:rsidRPr="006B6A4E" w:rsidRDefault="00AB6EAE">
            <w:pPr>
              <w:numPr>
                <w:ilvl w:val="0"/>
                <w:numId w:val="6"/>
              </w:numPr>
              <w:spacing w:after="7" w:line="270" w:lineRule="auto"/>
              <w:ind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Мир в 50-90-е гг. </w:t>
            </w:r>
          </w:p>
          <w:p w:rsidR="00494F5B" w:rsidRPr="006B6A4E" w:rsidRDefault="00AB6EAE">
            <w:pPr>
              <w:numPr>
                <w:ilvl w:val="0"/>
                <w:numId w:val="6"/>
              </w:num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Современный мир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79" w:lineRule="auto"/>
              <w:ind w:left="0" w:firstLine="142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Экономическая коррупция: военные заказы, заказы на поставки, заказы на строительство железных дорог (тендеры и патенты) </w:t>
            </w:r>
          </w:p>
          <w:p w:rsidR="00494F5B" w:rsidRPr="006B6A4E" w:rsidRDefault="00AB6EAE">
            <w:pPr>
              <w:spacing w:after="0" w:line="259" w:lineRule="auto"/>
              <w:ind w:left="0" w:right="65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Политическая коррупция: непотизм,  лоббизм, клиентские связи </w:t>
            </w:r>
          </w:p>
        </w:tc>
      </w:tr>
      <w:tr w:rsidR="00494F5B" w:rsidRPr="006B6A4E" w:rsidTr="006B6A4E">
        <w:trPr>
          <w:trHeight w:val="262"/>
        </w:trPr>
        <w:tc>
          <w:tcPr>
            <w:tcW w:w="9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0" w:right="106" w:firstLine="0"/>
              <w:jc w:val="center"/>
              <w:rPr>
                <w:sz w:val="28"/>
                <w:szCs w:val="28"/>
              </w:rPr>
            </w:pPr>
            <w:r w:rsidRPr="006B6A4E">
              <w:rPr>
                <w:b/>
                <w:sz w:val="28"/>
                <w:szCs w:val="28"/>
              </w:rPr>
              <w:t xml:space="preserve">История России </w:t>
            </w:r>
          </w:p>
        </w:tc>
      </w:tr>
      <w:tr w:rsidR="00494F5B" w:rsidRPr="006B6A4E" w:rsidTr="006B6A4E">
        <w:trPr>
          <w:trHeight w:val="2287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0" w:right="106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6 класс. </w:t>
            </w:r>
          </w:p>
          <w:p w:rsidR="00494F5B" w:rsidRPr="006B6A4E" w:rsidRDefault="00AB6EAE">
            <w:pPr>
              <w:spacing w:after="0" w:line="259" w:lineRule="auto"/>
              <w:ind w:left="0" w:right="106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История </w:t>
            </w:r>
          </w:p>
          <w:p w:rsidR="00494F5B" w:rsidRPr="006B6A4E" w:rsidRDefault="00AB6EAE">
            <w:pPr>
              <w:spacing w:after="0" w:line="259" w:lineRule="auto"/>
              <w:ind w:left="0" w:right="21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России с древнейших времен до XV в.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numPr>
                <w:ilvl w:val="0"/>
                <w:numId w:val="7"/>
              </w:numPr>
              <w:spacing w:after="9" w:line="266" w:lineRule="auto"/>
              <w:ind w:right="257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Древнерусское государство - Русь под властью Золотой Орды </w:t>
            </w:r>
          </w:p>
          <w:p w:rsidR="00494F5B" w:rsidRPr="006B6A4E" w:rsidRDefault="00AB6EAE">
            <w:pPr>
              <w:numPr>
                <w:ilvl w:val="0"/>
                <w:numId w:val="7"/>
              </w:numPr>
              <w:spacing w:after="0" w:line="259" w:lineRule="auto"/>
              <w:ind w:right="257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Образование Русского государства с центром в Москве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78" w:lineRule="auto"/>
              <w:ind w:left="14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Система управления Древнерусским государством. </w:t>
            </w:r>
            <w:proofErr w:type="gramStart"/>
            <w:r w:rsidRPr="006B6A4E">
              <w:rPr>
                <w:sz w:val="28"/>
                <w:szCs w:val="28"/>
              </w:rPr>
              <w:t>Полюдье  «</w:t>
            </w:r>
            <w:proofErr w:type="gramEnd"/>
            <w:r w:rsidRPr="006B6A4E">
              <w:rPr>
                <w:sz w:val="28"/>
                <w:szCs w:val="28"/>
              </w:rPr>
              <w:t xml:space="preserve">Русская правда» </w:t>
            </w:r>
          </w:p>
          <w:p w:rsidR="00494F5B" w:rsidRPr="006B6A4E" w:rsidRDefault="00AB6EAE">
            <w:pPr>
              <w:spacing w:after="0" w:line="277" w:lineRule="auto"/>
              <w:ind w:left="0" w:firstLine="142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Система управления под властью Золотой Орды. Ярлыки на княжение </w:t>
            </w:r>
          </w:p>
          <w:p w:rsidR="00494F5B" w:rsidRPr="006B6A4E" w:rsidRDefault="00AB6EAE">
            <w:pPr>
              <w:spacing w:after="0" w:line="259" w:lineRule="auto"/>
              <w:ind w:left="14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Судебник 1497 г. Местничество </w:t>
            </w:r>
          </w:p>
        </w:tc>
      </w:tr>
      <w:tr w:rsidR="00494F5B" w:rsidRPr="006B6A4E" w:rsidTr="006B6A4E">
        <w:trPr>
          <w:trHeight w:val="3046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9" w:right="62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7 класс. История России XVI - XVIII вв.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numPr>
                <w:ilvl w:val="0"/>
                <w:numId w:val="8"/>
              </w:numPr>
              <w:spacing w:after="33" w:line="244" w:lineRule="auto"/>
              <w:ind w:right="55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Российское государство в XVI в.  </w:t>
            </w:r>
          </w:p>
          <w:p w:rsidR="00494F5B" w:rsidRPr="006B6A4E" w:rsidRDefault="00AB6EAE">
            <w:pPr>
              <w:numPr>
                <w:ilvl w:val="0"/>
                <w:numId w:val="8"/>
              </w:numPr>
              <w:spacing w:after="0" w:line="259" w:lineRule="auto"/>
              <w:ind w:right="55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>Эпоха Смутного времени - Российское государство во второй половине  XVII в. - Российско</w:t>
            </w:r>
            <w:r w:rsidRPr="006B6A4E">
              <w:rPr>
                <w:sz w:val="28"/>
                <w:szCs w:val="28"/>
              </w:rPr>
              <w:lastRenderedPageBreak/>
              <w:t xml:space="preserve">е государство в XVIII в.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79" w:lineRule="auto"/>
              <w:ind w:left="0" w:firstLine="142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lastRenderedPageBreak/>
              <w:t xml:space="preserve">Особенности системы управления государством. Приказы. Судебник 1550 г. </w:t>
            </w:r>
          </w:p>
          <w:p w:rsidR="00494F5B" w:rsidRPr="006B6A4E" w:rsidRDefault="00AB6EAE">
            <w:pPr>
              <w:spacing w:after="0" w:line="281" w:lineRule="auto"/>
              <w:ind w:left="0" w:firstLine="142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«Соборное </w:t>
            </w:r>
            <w:r w:rsidRPr="006B6A4E">
              <w:rPr>
                <w:sz w:val="28"/>
                <w:szCs w:val="28"/>
              </w:rPr>
              <w:tab/>
              <w:t xml:space="preserve">Уложение» </w:t>
            </w:r>
            <w:r w:rsidRPr="006B6A4E">
              <w:rPr>
                <w:sz w:val="28"/>
                <w:szCs w:val="28"/>
              </w:rPr>
              <w:tab/>
              <w:t xml:space="preserve">1649 </w:t>
            </w:r>
            <w:r w:rsidRPr="006B6A4E">
              <w:rPr>
                <w:sz w:val="28"/>
                <w:szCs w:val="28"/>
              </w:rPr>
              <w:tab/>
              <w:t xml:space="preserve">г. Центральное </w:t>
            </w:r>
            <w:r w:rsidRPr="006B6A4E">
              <w:rPr>
                <w:sz w:val="28"/>
                <w:szCs w:val="28"/>
              </w:rPr>
              <w:tab/>
              <w:t xml:space="preserve">и </w:t>
            </w:r>
            <w:r w:rsidRPr="006B6A4E">
              <w:rPr>
                <w:sz w:val="28"/>
                <w:szCs w:val="28"/>
              </w:rPr>
              <w:tab/>
              <w:t xml:space="preserve">местное управление </w:t>
            </w:r>
          </w:p>
          <w:p w:rsidR="00494F5B" w:rsidRPr="006B6A4E" w:rsidRDefault="00AB6EAE">
            <w:pPr>
              <w:spacing w:after="0" w:line="259" w:lineRule="auto"/>
              <w:ind w:left="14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Социальные движения. Отмена местничества </w:t>
            </w:r>
          </w:p>
          <w:p w:rsidR="00494F5B" w:rsidRPr="006B6A4E" w:rsidRDefault="00AB6EAE">
            <w:pPr>
              <w:spacing w:after="0" w:line="279" w:lineRule="auto"/>
              <w:ind w:left="0" w:firstLine="142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Петровские реформы. Создание новой системы управления. Коллегии. Табель о рангах </w:t>
            </w:r>
          </w:p>
          <w:p w:rsidR="00494F5B" w:rsidRPr="006B6A4E" w:rsidRDefault="00AB6EAE">
            <w:pPr>
              <w:spacing w:after="1" w:line="277" w:lineRule="auto"/>
              <w:ind w:left="0" w:firstLine="142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Промышленное развитие Российской империи и формирование новых социально-экономических отношений. Кумовство.  </w:t>
            </w:r>
          </w:p>
          <w:p w:rsidR="00494F5B" w:rsidRPr="006B6A4E" w:rsidRDefault="00AB6EAE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Взяточничество  </w:t>
            </w:r>
          </w:p>
        </w:tc>
      </w:tr>
      <w:tr w:rsidR="00494F5B" w:rsidRPr="006B6A4E" w:rsidTr="006B6A4E">
        <w:trPr>
          <w:trHeight w:val="2288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25" w:line="239" w:lineRule="auto"/>
              <w:ind w:left="0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lastRenderedPageBreak/>
              <w:t xml:space="preserve">8 класс. История </w:t>
            </w:r>
          </w:p>
          <w:p w:rsidR="00494F5B" w:rsidRPr="006B6A4E" w:rsidRDefault="00AB6EAE">
            <w:pPr>
              <w:spacing w:after="8" w:line="259" w:lineRule="auto"/>
              <w:ind w:left="46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России XIX </w:t>
            </w:r>
          </w:p>
          <w:p w:rsidR="00494F5B" w:rsidRPr="006B6A4E" w:rsidRDefault="00AB6EAE">
            <w:pPr>
              <w:spacing w:after="0" w:line="259" w:lineRule="auto"/>
              <w:ind w:left="0" w:right="107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в.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2" w:right="175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- Отечественная война 1812 г. - Российская империя в первой половине XIX в. - Российская империя во второй половине XIX в.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79" w:lineRule="auto"/>
              <w:ind w:left="0" w:firstLine="142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Усиление самодержавной власти и её роли в жизни российского общества. Политика концессий в экономике. Непотизм </w:t>
            </w:r>
          </w:p>
          <w:p w:rsidR="00494F5B" w:rsidRPr="006B6A4E" w:rsidRDefault="00AB6EAE">
            <w:pPr>
              <w:spacing w:after="0" w:line="277" w:lineRule="auto"/>
              <w:ind w:left="0" w:firstLine="142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Великие реформы 60-70-х гг. XIX в. Начало формирования гражданского общества в России </w:t>
            </w:r>
          </w:p>
          <w:p w:rsidR="00494F5B" w:rsidRPr="006B6A4E" w:rsidRDefault="00AB6EAE">
            <w:pPr>
              <w:spacing w:after="0" w:line="259" w:lineRule="auto"/>
              <w:ind w:left="14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 </w:t>
            </w:r>
          </w:p>
        </w:tc>
      </w:tr>
      <w:tr w:rsidR="00494F5B" w:rsidRPr="006B6A4E" w:rsidTr="006B6A4E">
        <w:trPr>
          <w:trHeight w:val="1274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28" w:line="236" w:lineRule="auto"/>
              <w:ind w:left="0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9 класс. История </w:t>
            </w:r>
          </w:p>
          <w:p w:rsidR="00494F5B" w:rsidRPr="006B6A4E" w:rsidRDefault="00AB6EAE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России XX - XXI вв.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75" w:lineRule="auto"/>
              <w:ind w:left="2" w:right="118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- Первая мировая война - Великая революция 1917 г. </w:t>
            </w:r>
          </w:p>
          <w:p w:rsidR="00494F5B" w:rsidRPr="006B6A4E" w:rsidRDefault="00AB6EAE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5" w:line="257" w:lineRule="auto"/>
              <w:ind w:left="0" w:right="110" w:firstLine="142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Государственно-монополистический капитализм в России. Сращивание власти и бизнеса. Взяточничество. Непотизм. Лоббизм. Казнокрадство </w:t>
            </w:r>
          </w:p>
          <w:p w:rsidR="00494F5B" w:rsidRPr="006B6A4E" w:rsidRDefault="00AB6EAE">
            <w:pPr>
              <w:tabs>
                <w:tab w:val="center" w:pos="355"/>
                <w:tab w:val="center" w:pos="1490"/>
                <w:tab w:val="center" w:pos="2885"/>
                <w:tab w:val="center" w:pos="4136"/>
                <w:tab w:val="center" w:pos="5612"/>
              </w:tabs>
              <w:spacing w:after="27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B6A4E">
              <w:rPr>
                <w:rFonts w:ascii="Calibri" w:eastAsia="Calibri" w:hAnsi="Calibri" w:cs="Calibri"/>
                <w:sz w:val="28"/>
                <w:szCs w:val="28"/>
              </w:rPr>
              <w:tab/>
            </w:r>
            <w:r w:rsidRPr="006B6A4E">
              <w:rPr>
                <w:sz w:val="28"/>
                <w:szCs w:val="28"/>
              </w:rPr>
              <w:t xml:space="preserve">Рост </w:t>
            </w:r>
            <w:r w:rsidRPr="006B6A4E">
              <w:rPr>
                <w:sz w:val="28"/>
                <w:szCs w:val="28"/>
              </w:rPr>
              <w:tab/>
              <w:t xml:space="preserve">социальных </w:t>
            </w:r>
            <w:r w:rsidRPr="006B6A4E">
              <w:rPr>
                <w:sz w:val="28"/>
                <w:szCs w:val="28"/>
              </w:rPr>
              <w:tab/>
              <w:t xml:space="preserve">волнений. </w:t>
            </w:r>
            <w:r w:rsidRPr="006B6A4E">
              <w:rPr>
                <w:sz w:val="28"/>
                <w:szCs w:val="28"/>
              </w:rPr>
              <w:tab/>
              <w:t xml:space="preserve">Развитие </w:t>
            </w:r>
            <w:r w:rsidRPr="006B6A4E">
              <w:rPr>
                <w:sz w:val="28"/>
                <w:szCs w:val="28"/>
              </w:rPr>
              <w:tab/>
              <w:t xml:space="preserve">политического </w:t>
            </w:r>
          </w:p>
          <w:p w:rsidR="00494F5B" w:rsidRPr="006B6A4E" w:rsidRDefault="00AB6EAE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самосознания и гражданственности </w:t>
            </w:r>
          </w:p>
        </w:tc>
      </w:tr>
      <w:tr w:rsidR="00494F5B" w:rsidRPr="006B6A4E" w:rsidTr="006B6A4E">
        <w:trPr>
          <w:trHeight w:val="264"/>
        </w:trPr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4F5B" w:rsidRPr="006B6A4E" w:rsidRDefault="00494F5B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494F5B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14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 </w:t>
            </w:r>
          </w:p>
        </w:tc>
      </w:tr>
      <w:tr w:rsidR="00494F5B" w:rsidRPr="006B6A4E" w:rsidTr="006B6A4E">
        <w:trPr>
          <w:trHeight w:val="1781"/>
        </w:trPr>
        <w:tc>
          <w:tcPr>
            <w:tcW w:w="13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4F5B" w:rsidRPr="006B6A4E" w:rsidRDefault="00494F5B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numPr>
                <w:ilvl w:val="0"/>
                <w:numId w:val="9"/>
              </w:numPr>
              <w:spacing w:after="0" w:line="272" w:lineRule="auto"/>
              <w:ind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СССР в 20-30-е гг. </w:t>
            </w:r>
          </w:p>
          <w:p w:rsidR="00494F5B" w:rsidRPr="006B6A4E" w:rsidRDefault="00AB6EAE">
            <w:pPr>
              <w:numPr>
                <w:ilvl w:val="0"/>
                <w:numId w:val="9"/>
              </w:numPr>
              <w:spacing w:after="9" w:line="256" w:lineRule="auto"/>
              <w:ind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Великая Отечественная война </w:t>
            </w:r>
          </w:p>
          <w:p w:rsidR="00494F5B" w:rsidRPr="006B6A4E" w:rsidRDefault="00AB6EAE">
            <w:pPr>
              <w:numPr>
                <w:ilvl w:val="0"/>
                <w:numId w:val="9"/>
              </w:num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СССР в 50-80-е гг.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85" w:lineRule="auto"/>
              <w:ind w:left="0" w:firstLine="142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Индустриальное </w:t>
            </w:r>
            <w:r w:rsidRPr="006B6A4E">
              <w:rPr>
                <w:sz w:val="28"/>
                <w:szCs w:val="28"/>
              </w:rPr>
              <w:tab/>
              <w:t xml:space="preserve">развитие </w:t>
            </w:r>
            <w:r w:rsidRPr="006B6A4E">
              <w:rPr>
                <w:sz w:val="28"/>
                <w:szCs w:val="28"/>
              </w:rPr>
              <w:tab/>
              <w:t xml:space="preserve">СССР. </w:t>
            </w:r>
            <w:r w:rsidRPr="006B6A4E">
              <w:rPr>
                <w:sz w:val="28"/>
                <w:szCs w:val="28"/>
              </w:rPr>
              <w:tab/>
              <w:t xml:space="preserve">Сращивание </w:t>
            </w:r>
            <w:r w:rsidRPr="006B6A4E">
              <w:rPr>
                <w:sz w:val="28"/>
                <w:szCs w:val="28"/>
              </w:rPr>
              <w:tab/>
              <w:t xml:space="preserve">партийного контроля с управленческим аппаратом.  </w:t>
            </w:r>
          </w:p>
          <w:p w:rsidR="00494F5B" w:rsidRPr="006B6A4E" w:rsidRDefault="00AB6EAE">
            <w:pPr>
              <w:spacing w:after="0" w:line="275" w:lineRule="auto"/>
              <w:ind w:left="0" w:firstLine="142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Экономическое планирование и его недостатки. Реформа А. Н. Косыгина </w:t>
            </w:r>
          </w:p>
          <w:p w:rsidR="00494F5B" w:rsidRPr="006B6A4E" w:rsidRDefault="00AB6EAE">
            <w:pPr>
              <w:spacing w:after="0" w:line="259" w:lineRule="auto"/>
              <w:ind w:left="0" w:firstLine="142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Экономические злоупотребления, коррупционные преступления в советской экономике. Непотизм </w:t>
            </w:r>
          </w:p>
        </w:tc>
      </w:tr>
      <w:tr w:rsidR="00494F5B" w:rsidRPr="006B6A4E" w:rsidTr="006B6A4E">
        <w:trPr>
          <w:trHeight w:val="1529"/>
        </w:trPr>
        <w:tc>
          <w:tcPr>
            <w:tcW w:w="13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494F5B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2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- Российская </w:t>
            </w:r>
          </w:p>
          <w:p w:rsidR="00494F5B" w:rsidRPr="006B6A4E" w:rsidRDefault="00AB6EAE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Федерация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8" w:lineRule="auto"/>
              <w:ind w:left="0" w:right="55" w:firstLine="142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Политика приватизации. Первоначальное накопление капитала. Сращивание бизнеса и власти. Сращивание бизнеса и криминала. Сращивание </w:t>
            </w:r>
            <w:proofErr w:type="gramStart"/>
            <w:r w:rsidRPr="006B6A4E">
              <w:rPr>
                <w:sz w:val="28"/>
                <w:szCs w:val="28"/>
              </w:rPr>
              <w:t>власти  и</w:t>
            </w:r>
            <w:proofErr w:type="gramEnd"/>
            <w:r w:rsidRPr="006B6A4E">
              <w:rPr>
                <w:sz w:val="28"/>
                <w:szCs w:val="28"/>
              </w:rPr>
              <w:t xml:space="preserve"> криминала </w:t>
            </w:r>
          </w:p>
          <w:p w:rsidR="00494F5B" w:rsidRPr="006B6A4E" w:rsidRDefault="00AB6EAE">
            <w:pPr>
              <w:spacing w:after="0" w:line="259" w:lineRule="auto"/>
              <w:ind w:left="0" w:right="56" w:firstLine="142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Формирование системы государственного управления в Российской Федерации, его особенности. Государственные корпорации. Национальные элиты. Непотизм. Лоббизм </w:t>
            </w:r>
          </w:p>
        </w:tc>
      </w:tr>
    </w:tbl>
    <w:p w:rsidR="00494F5B" w:rsidRPr="006B6A4E" w:rsidRDefault="00AB6EAE">
      <w:pPr>
        <w:spacing w:after="64" w:line="259" w:lineRule="auto"/>
        <w:ind w:left="0" w:firstLine="0"/>
        <w:jc w:val="left"/>
        <w:rPr>
          <w:sz w:val="28"/>
          <w:szCs w:val="28"/>
        </w:rPr>
      </w:pPr>
      <w:r w:rsidRPr="006B6A4E">
        <w:rPr>
          <w:sz w:val="28"/>
          <w:szCs w:val="28"/>
        </w:rPr>
        <w:lastRenderedPageBreak/>
        <w:t xml:space="preserve"> </w:t>
      </w:r>
    </w:p>
    <w:p w:rsidR="00494F5B" w:rsidRPr="006B6A4E" w:rsidRDefault="00AB6EAE">
      <w:pPr>
        <w:pStyle w:val="1"/>
        <w:ind w:left="-5"/>
        <w:rPr>
          <w:sz w:val="28"/>
          <w:szCs w:val="28"/>
        </w:rPr>
      </w:pPr>
      <w:r w:rsidRPr="006B6A4E">
        <w:rPr>
          <w:b w:val="0"/>
          <w:sz w:val="28"/>
          <w:szCs w:val="28"/>
        </w:rPr>
        <w:t xml:space="preserve"> </w:t>
      </w:r>
      <w:r w:rsidRPr="006B6A4E">
        <w:rPr>
          <w:sz w:val="28"/>
          <w:szCs w:val="28"/>
        </w:rPr>
        <w:t>«Обществознание»</w:t>
      </w:r>
      <w:r w:rsidRPr="006B6A4E">
        <w:rPr>
          <w:i/>
          <w:sz w:val="28"/>
          <w:szCs w:val="28"/>
        </w:rPr>
        <w:t xml:space="preserve"> </w:t>
      </w:r>
    </w:p>
    <w:tbl>
      <w:tblPr>
        <w:tblStyle w:val="TableGrid"/>
        <w:tblW w:w="9998" w:type="dxa"/>
        <w:tblInd w:w="-108" w:type="dxa"/>
        <w:tblCellMar>
          <w:top w:w="7" w:type="dxa"/>
          <w:left w:w="106" w:type="dxa"/>
          <w:right w:w="1" w:type="dxa"/>
        </w:tblCellMar>
        <w:tblLook w:val="04A0" w:firstRow="1" w:lastRow="0" w:firstColumn="1" w:lastColumn="0" w:noHBand="0" w:noVBand="1"/>
      </w:tblPr>
      <w:tblGrid>
        <w:gridCol w:w="836"/>
        <w:gridCol w:w="3040"/>
        <w:gridCol w:w="6122"/>
      </w:tblGrid>
      <w:tr w:rsidR="00494F5B" w:rsidRPr="006B6A4E">
        <w:trPr>
          <w:trHeight w:val="769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29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Темы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18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Включение   </w:t>
            </w:r>
          </w:p>
          <w:p w:rsidR="00494F5B" w:rsidRPr="006B6A4E" w:rsidRDefault="00AB6EAE">
            <w:pPr>
              <w:spacing w:after="0" w:line="259" w:lineRule="auto"/>
              <w:ind w:left="0" w:right="112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 антикоррупционной тематики </w:t>
            </w:r>
          </w:p>
          <w:p w:rsidR="00494F5B" w:rsidRPr="006B6A4E" w:rsidRDefault="00AB6EAE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 </w:t>
            </w:r>
          </w:p>
        </w:tc>
      </w:tr>
      <w:tr w:rsidR="00494F5B" w:rsidRPr="006B6A4E">
        <w:trPr>
          <w:trHeight w:val="5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5 класс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tabs>
                <w:tab w:val="center" w:pos="1239"/>
                <w:tab w:val="right" w:pos="2937"/>
              </w:tabs>
              <w:spacing w:after="25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Человек </w:t>
            </w:r>
            <w:r w:rsidRPr="006B6A4E">
              <w:rPr>
                <w:sz w:val="28"/>
                <w:szCs w:val="28"/>
              </w:rPr>
              <w:tab/>
              <w:t xml:space="preserve">в </w:t>
            </w:r>
            <w:r w:rsidRPr="006B6A4E">
              <w:rPr>
                <w:sz w:val="28"/>
                <w:szCs w:val="28"/>
              </w:rPr>
              <w:tab/>
              <w:t xml:space="preserve">социальном </w:t>
            </w:r>
          </w:p>
          <w:p w:rsidR="00494F5B" w:rsidRPr="006B6A4E" w:rsidRDefault="00AB6EAE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окружении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0" w:firstLine="142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Межличностные отношения и формирование компетенций поведения в условиях конфликтных и </w:t>
            </w:r>
            <w:proofErr w:type="spellStart"/>
            <w:r w:rsidRPr="006B6A4E">
              <w:rPr>
                <w:sz w:val="28"/>
                <w:szCs w:val="28"/>
              </w:rPr>
              <w:t>антиправовых</w:t>
            </w:r>
            <w:proofErr w:type="spellEnd"/>
            <w:r w:rsidRPr="006B6A4E">
              <w:rPr>
                <w:sz w:val="28"/>
                <w:szCs w:val="28"/>
              </w:rPr>
              <w:t xml:space="preserve"> ситуаций </w:t>
            </w:r>
          </w:p>
        </w:tc>
      </w:tr>
      <w:tr w:rsidR="00494F5B" w:rsidRPr="006B6A4E">
        <w:trPr>
          <w:trHeight w:val="77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6 класс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Структура </w:t>
            </w:r>
            <w:r w:rsidRPr="006B6A4E">
              <w:rPr>
                <w:sz w:val="28"/>
                <w:szCs w:val="28"/>
              </w:rPr>
              <w:tab/>
              <w:t xml:space="preserve">современного общества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79" w:lineRule="auto"/>
              <w:ind w:left="0" w:firstLine="142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Коррупция как отражение социальной, государственной дисфункции и угроза безопасности Российской Федерации </w:t>
            </w:r>
          </w:p>
          <w:p w:rsidR="00494F5B" w:rsidRPr="006B6A4E" w:rsidRDefault="00AB6EAE">
            <w:pPr>
              <w:spacing w:after="0" w:line="259" w:lineRule="auto"/>
              <w:ind w:left="14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 </w:t>
            </w:r>
          </w:p>
        </w:tc>
      </w:tr>
      <w:tr w:rsidR="00494F5B" w:rsidRPr="006B6A4E">
        <w:trPr>
          <w:trHeight w:val="10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7 класс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Человек в социальной и  политико-правовой среде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82" w:lineRule="auto"/>
              <w:ind w:left="0" w:firstLine="142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Формирование </w:t>
            </w:r>
            <w:r w:rsidRPr="006B6A4E">
              <w:rPr>
                <w:sz w:val="28"/>
                <w:szCs w:val="28"/>
              </w:rPr>
              <w:tab/>
              <w:t xml:space="preserve">антикоррупционного </w:t>
            </w:r>
            <w:r w:rsidRPr="006B6A4E">
              <w:rPr>
                <w:sz w:val="28"/>
                <w:szCs w:val="28"/>
              </w:rPr>
              <w:tab/>
              <w:t xml:space="preserve">мировоззрения личности в системе образования </w:t>
            </w:r>
          </w:p>
          <w:p w:rsidR="00494F5B" w:rsidRPr="006B6A4E" w:rsidRDefault="00AB6EAE">
            <w:pPr>
              <w:spacing w:after="18" w:line="259" w:lineRule="auto"/>
              <w:ind w:left="0" w:right="110" w:firstLine="0"/>
              <w:jc w:val="righ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Формирование антикоррупционной культуры в обществе. </w:t>
            </w:r>
          </w:p>
          <w:p w:rsidR="00494F5B" w:rsidRPr="006B6A4E" w:rsidRDefault="00AB6EAE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Гражданственность </w:t>
            </w:r>
          </w:p>
        </w:tc>
      </w:tr>
      <w:tr w:rsidR="00494F5B" w:rsidRPr="006B6A4E">
        <w:trPr>
          <w:trHeight w:val="1277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8 класс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Экономическая сфера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142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Экономические причины и условия коррупции.  </w:t>
            </w:r>
          </w:p>
          <w:p w:rsidR="00494F5B" w:rsidRPr="006B6A4E" w:rsidRDefault="00AB6EAE">
            <w:pPr>
              <w:spacing w:after="0" w:line="277" w:lineRule="auto"/>
              <w:ind w:left="0" w:firstLine="142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Влияние коррупции на экономику. Экономический лоббизм. Коррупционный протекционизм </w:t>
            </w:r>
          </w:p>
          <w:p w:rsidR="00494F5B" w:rsidRPr="006B6A4E" w:rsidRDefault="00AB6EAE">
            <w:pPr>
              <w:tabs>
                <w:tab w:val="center" w:pos="3081"/>
                <w:tab w:val="right" w:pos="6029"/>
              </w:tabs>
              <w:spacing w:after="25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Экономические </w:t>
            </w:r>
            <w:r w:rsidRPr="006B6A4E">
              <w:rPr>
                <w:sz w:val="28"/>
                <w:szCs w:val="28"/>
              </w:rPr>
              <w:tab/>
              <w:t xml:space="preserve">возможности </w:t>
            </w:r>
            <w:r w:rsidRPr="006B6A4E">
              <w:rPr>
                <w:sz w:val="28"/>
                <w:szCs w:val="28"/>
              </w:rPr>
              <w:tab/>
              <w:t xml:space="preserve">формирования </w:t>
            </w:r>
          </w:p>
          <w:p w:rsidR="00494F5B" w:rsidRPr="006B6A4E" w:rsidRDefault="00AB6EAE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антикоррупционного климата в обществе </w:t>
            </w:r>
          </w:p>
        </w:tc>
      </w:tr>
      <w:tr w:rsidR="00494F5B" w:rsidRPr="006B6A4E">
        <w:trPr>
          <w:trHeight w:val="152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3" w:right="33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9 класс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Политико-правовая сфера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5B" w:rsidRPr="006B6A4E" w:rsidRDefault="00AB6EAE">
            <w:pPr>
              <w:spacing w:after="0" w:line="275" w:lineRule="auto"/>
              <w:ind w:left="0" w:firstLine="142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Политическая власть и коррупция. Непотизм. Политический лоббизм </w:t>
            </w:r>
          </w:p>
          <w:p w:rsidR="00494F5B" w:rsidRPr="006B6A4E" w:rsidRDefault="00AB6EAE">
            <w:pPr>
              <w:spacing w:after="0" w:line="277" w:lineRule="auto"/>
              <w:ind w:left="0" w:firstLine="142"/>
              <w:jc w:val="left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Политические возможности формирования в обществе антикоррупционного климата. Правовое государство </w:t>
            </w:r>
          </w:p>
          <w:p w:rsidR="00494F5B" w:rsidRPr="006B6A4E" w:rsidRDefault="00AB6EAE">
            <w:pPr>
              <w:spacing w:after="0" w:line="259" w:lineRule="auto"/>
              <w:ind w:left="0" w:firstLine="142"/>
              <w:rPr>
                <w:sz w:val="28"/>
                <w:szCs w:val="28"/>
              </w:rPr>
            </w:pPr>
            <w:r w:rsidRPr="006B6A4E">
              <w:rPr>
                <w:sz w:val="28"/>
                <w:szCs w:val="28"/>
              </w:rPr>
              <w:t xml:space="preserve"> Гражданское общество. Роль гражданского общества в борьбе с коррупцией </w:t>
            </w:r>
          </w:p>
        </w:tc>
      </w:tr>
    </w:tbl>
    <w:p w:rsidR="00494F5B" w:rsidRPr="006B6A4E" w:rsidRDefault="00AB6EAE">
      <w:pPr>
        <w:spacing w:after="20" w:line="259" w:lineRule="auto"/>
        <w:ind w:left="0" w:firstLine="0"/>
        <w:jc w:val="left"/>
        <w:rPr>
          <w:sz w:val="28"/>
          <w:szCs w:val="28"/>
        </w:rPr>
      </w:pPr>
      <w:r w:rsidRPr="006B6A4E">
        <w:rPr>
          <w:sz w:val="28"/>
          <w:szCs w:val="28"/>
        </w:rPr>
        <w:t xml:space="preserve"> </w:t>
      </w:r>
    </w:p>
    <w:p w:rsidR="00494F5B" w:rsidRPr="006B6A4E" w:rsidRDefault="00E6502C">
      <w:pPr>
        <w:spacing w:after="0" w:line="259" w:lineRule="auto"/>
        <w:ind w:left="0" w:right="6294" w:firstLine="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210300" cy="8534400"/>
            <wp:effectExtent l="0" t="0" r="0" b="0"/>
            <wp:docPr id="1" name="Рисунок 1" descr="C:\Users\Khusayn\Pictures\2018-09-06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usayn\Pictures\2018-09-06\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4F5B" w:rsidRPr="006B6A4E">
      <w:pgSz w:w="11906" w:h="16838"/>
      <w:pgMar w:top="1138" w:right="846" w:bottom="1187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9C3"/>
    <w:multiLevelType w:val="hybridMultilevel"/>
    <w:tmpl w:val="BC4AE904"/>
    <w:lvl w:ilvl="0" w:tplc="C9F2BFE8">
      <w:start w:val="7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5E6E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3EEB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F63E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F686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D644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2C9C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2A2E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D4EA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C1E38"/>
    <w:multiLevelType w:val="hybridMultilevel"/>
    <w:tmpl w:val="E6B2FD18"/>
    <w:lvl w:ilvl="0" w:tplc="246CB054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82D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38CB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A079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7668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4E44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7ED0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A7B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8CB8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7783C"/>
    <w:multiLevelType w:val="hybridMultilevel"/>
    <w:tmpl w:val="C8723AFC"/>
    <w:lvl w:ilvl="0" w:tplc="68DAFE8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90F2F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08CBE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C0B65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D86F2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CE721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9C663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04283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34C52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3D669A"/>
    <w:multiLevelType w:val="hybridMultilevel"/>
    <w:tmpl w:val="E356F7A6"/>
    <w:lvl w:ilvl="0" w:tplc="3870A06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78003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2E6AB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C03E9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DC045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B661B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E6F0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98F7A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3EA95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737023"/>
    <w:multiLevelType w:val="multilevel"/>
    <w:tmpl w:val="82429DA4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403420"/>
    <w:multiLevelType w:val="hybridMultilevel"/>
    <w:tmpl w:val="B52857AA"/>
    <w:lvl w:ilvl="0" w:tplc="9800D4C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0C89C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B6D5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8CE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27CA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9285E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6E6C3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EC15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C879E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2A316F"/>
    <w:multiLevelType w:val="hybridMultilevel"/>
    <w:tmpl w:val="73E47D52"/>
    <w:lvl w:ilvl="0" w:tplc="1A72ED0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545E6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EC90B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D6931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4EEC5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BA82D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BEABB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B6FDA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7E76F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506967"/>
    <w:multiLevelType w:val="hybridMultilevel"/>
    <w:tmpl w:val="BEDED3F2"/>
    <w:lvl w:ilvl="0" w:tplc="6D54BD9A">
      <w:start w:val="3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A896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84E7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C66A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A73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EE4C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C01D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9EF4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4035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341260"/>
    <w:multiLevelType w:val="hybridMultilevel"/>
    <w:tmpl w:val="3098A538"/>
    <w:lvl w:ilvl="0" w:tplc="F1C6E70A">
      <w:start w:val="2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E8D5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24F9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003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12B7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42C0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1E0F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B4C7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02A2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5B"/>
    <w:rsid w:val="004279AB"/>
    <w:rsid w:val="00494F5B"/>
    <w:rsid w:val="006B6A4E"/>
    <w:rsid w:val="00AB6EAE"/>
    <w:rsid w:val="00C75600"/>
    <w:rsid w:val="00D1309A"/>
    <w:rsid w:val="00E6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3F15"/>
  <w15:docId w15:val="{CCB5B25E-C6F3-480C-BC6D-FF00D923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"/>
      <w:ind w:left="25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65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02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</dc:creator>
  <cp:keywords/>
  <cp:lastModifiedBy>Khusayn</cp:lastModifiedBy>
  <cp:revision>6</cp:revision>
  <cp:lastPrinted>2018-09-06T07:04:00Z</cp:lastPrinted>
  <dcterms:created xsi:type="dcterms:W3CDTF">2018-09-06T05:48:00Z</dcterms:created>
  <dcterms:modified xsi:type="dcterms:W3CDTF">2018-09-06T07:06:00Z</dcterms:modified>
</cp:coreProperties>
</file>