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97" w:rsidRPr="00047797" w:rsidRDefault="00047797" w:rsidP="00047797">
      <w:pPr>
        <w:spacing w:line="326" w:lineRule="exact"/>
        <w:ind w:right="5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4779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Прокуратурой района приняты меры для ограничения доступа </w:t>
      </w:r>
      <w:proofErr w:type="gramStart"/>
      <w:r w:rsidRPr="0004779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</w:t>
      </w:r>
      <w:proofErr w:type="gramEnd"/>
      <w:r w:rsidRPr="0004779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вредоносным </w:t>
      </w:r>
      <w:proofErr w:type="spellStart"/>
      <w:r w:rsidRPr="0004779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интернет-ресурсам</w:t>
      </w:r>
      <w:proofErr w:type="spellEnd"/>
    </w:p>
    <w:p w:rsidR="00047797" w:rsidRPr="00047797" w:rsidRDefault="00047797" w:rsidP="00047797">
      <w:pPr>
        <w:spacing w:after="300" w:line="302" w:lineRule="exact"/>
        <w:ind w:left="82" w:right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047797" w:rsidRPr="00047797" w:rsidRDefault="00047797" w:rsidP="00047797">
      <w:pPr>
        <w:spacing w:after="300" w:line="302" w:lineRule="exact"/>
        <w:ind w:left="82" w:right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Прокуратурой района в Заводской районный суд г. Грозного </w:t>
      </w:r>
      <w:proofErr w:type="spellStart"/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направленоадминистративное</w:t>
      </w:r>
      <w:proofErr w:type="spellEnd"/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исковое заявление об </w:t>
      </w:r>
      <w:proofErr w:type="spellStart"/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обязании</w:t>
      </w:r>
      <w:proofErr w:type="spellEnd"/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интернет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провайдеров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ограничить доступ к материалам, на которых размещена информация,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содержащая способы изготовления наркотических средств и их </w:t>
      </w:r>
      <w:proofErr w:type="spellStart"/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прекурсоров</w:t>
      </w:r>
      <w:proofErr w:type="spellEnd"/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47797" w:rsidRPr="00047797" w:rsidRDefault="00047797" w:rsidP="00047797">
      <w:pPr>
        <w:spacing w:after="300" w:line="302" w:lineRule="exact"/>
        <w:ind w:left="82" w:right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обращения прокуратуры района в суд послужил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обнаруженный в ходе мониторинга сети «Интернет» сайт, на котором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размещены сведения, содержащие информацию о способах, методах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разработки и изготовления наркотических средств и их </w:t>
      </w:r>
      <w:proofErr w:type="spellStart"/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прекурсоров</w:t>
      </w:r>
      <w:proofErr w:type="spellEnd"/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47797" w:rsidRPr="00047797" w:rsidRDefault="00047797" w:rsidP="00047797">
      <w:pPr>
        <w:spacing w:after="289" w:line="302" w:lineRule="exact"/>
        <w:ind w:left="82" w:right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Распространение в сети «Интернет» сведений об изготовлении наркотических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 может нанести вред здоровью, нравственному и духовному развитию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неопределённого круга лиц, в том числе и детей.</w:t>
      </w:r>
    </w:p>
    <w:p w:rsidR="00047797" w:rsidRPr="00047797" w:rsidRDefault="00047797" w:rsidP="00047797">
      <w:pPr>
        <w:spacing w:after="101" w:line="317" w:lineRule="exact"/>
        <w:ind w:left="82" w:right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Изложенное</w:t>
      </w:r>
      <w:proofErr w:type="gramEnd"/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послужило основанием для направления прокуратурой района 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суд административно искового заявления, об </w:t>
      </w:r>
      <w:proofErr w:type="spellStart"/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обязании</w:t>
      </w:r>
      <w:proofErr w:type="spellEnd"/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интернет-провайдеров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ограничить доступ к указанным </w:t>
      </w:r>
      <w:proofErr w:type="spellStart"/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интернет-ресурсам</w:t>
      </w:r>
      <w:proofErr w:type="spellEnd"/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47797" w:rsidRDefault="00047797" w:rsidP="00047797">
      <w:pPr>
        <w:spacing w:line="566" w:lineRule="exact"/>
        <w:ind w:left="8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Административно исковое заявление находится в стадии рассмотрения.</w:t>
      </w:r>
    </w:p>
    <w:p w:rsidR="00047797" w:rsidRPr="00047797" w:rsidRDefault="00047797" w:rsidP="00047797">
      <w:pPr>
        <w:spacing w:line="566" w:lineRule="exact"/>
        <w:ind w:left="8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7797">
        <w:rPr>
          <w:rFonts w:ascii="Times New Roman" w:eastAsia="Times New Roman" w:hAnsi="Times New Roman" w:cs="Times New Roman"/>
          <w:color w:val="auto"/>
          <w:sz w:val="28"/>
          <w:szCs w:val="28"/>
        </w:rPr>
        <w:t>Прокуратура Старопромысловского района г. Грозного</w:t>
      </w:r>
    </w:p>
    <w:p w:rsidR="002B4C75" w:rsidRPr="00047797" w:rsidRDefault="002B4C75" w:rsidP="00047797">
      <w:pPr>
        <w:jc w:val="both"/>
        <w:rPr>
          <w:sz w:val="28"/>
          <w:szCs w:val="28"/>
        </w:rPr>
      </w:pPr>
    </w:p>
    <w:sectPr w:rsidR="002B4C75" w:rsidRPr="00047797" w:rsidSect="00047797">
      <w:pgSz w:w="11900" w:h="16840"/>
      <w:pgMar w:top="1134" w:right="567" w:bottom="35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B3" w:rsidRDefault="001558B3">
      <w:r>
        <w:separator/>
      </w:r>
    </w:p>
  </w:endnote>
  <w:endnote w:type="continuationSeparator" w:id="0">
    <w:p w:rsidR="001558B3" w:rsidRDefault="0015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B3" w:rsidRDefault="001558B3"/>
  </w:footnote>
  <w:footnote w:type="continuationSeparator" w:id="0">
    <w:p w:rsidR="001558B3" w:rsidRDefault="001558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B4C75"/>
    <w:rsid w:val="00047797"/>
    <w:rsid w:val="00125F26"/>
    <w:rsid w:val="001558B3"/>
    <w:rsid w:val="002B4C75"/>
    <w:rsid w:val="00EA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w w:val="100"/>
      <w:sz w:val="34"/>
      <w:szCs w:val="34"/>
      <w:u w:val="none"/>
    </w:rPr>
  </w:style>
  <w:style w:type="character" w:customStyle="1" w:styleId="1TimesNewRoman13pt0pt">
    <w:name w:val="Заголовок №1 + Times New Roman;13 pt;Малые прописные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TimesNewRoman19pt0pt">
    <w:name w:val="Заголовок №1 + Times New Roman;19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520" w:line="0" w:lineRule="atLeast"/>
      <w:outlineLvl w:val="0"/>
    </w:pPr>
    <w:rPr>
      <w:rFonts w:ascii="Arial Narrow" w:eastAsia="Arial Narrow" w:hAnsi="Arial Narrow" w:cs="Arial Narrow"/>
      <w:spacing w:val="3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kompAS</cp:lastModifiedBy>
  <cp:revision>5</cp:revision>
  <dcterms:created xsi:type="dcterms:W3CDTF">2019-05-28T13:39:00Z</dcterms:created>
  <dcterms:modified xsi:type="dcterms:W3CDTF">2019-05-28T14:06:00Z</dcterms:modified>
</cp:coreProperties>
</file>